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7F" w:rsidRDefault="008C047F" w:rsidP="00667D6F">
      <w:pPr>
        <w:pStyle w:val="Heading1"/>
        <w:tabs>
          <w:tab w:val="left" w:pos="4680"/>
        </w:tabs>
        <w:jc w:val="center"/>
        <w:rPr>
          <w:rFonts w:ascii="Calibri" w:hAnsi="Calibri"/>
          <w:sz w:val="24"/>
          <w:szCs w:val="24"/>
        </w:rPr>
      </w:pPr>
    </w:p>
    <w:p w:rsidR="00667D6F" w:rsidRPr="00AD7763" w:rsidRDefault="00667D6F" w:rsidP="00667D6F">
      <w:pPr>
        <w:pStyle w:val="Heading1"/>
        <w:tabs>
          <w:tab w:val="left" w:pos="4680"/>
        </w:tabs>
        <w:jc w:val="center"/>
        <w:rPr>
          <w:rFonts w:ascii="Calibri" w:hAnsi="Calibri"/>
          <w:sz w:val="24"/>
          <w:szCs w:val="24"/>
        </w:rPr>
      </w:pPr>
      <w:r>
        <w:rPr>
          <w:rFonts w:ascii="Calibri" w:hAnsi="Calibri"/>
          <w:sz w:val="24"/>
          <w:szCs w:val="24"/>
        </w:rPr>
        <w:t>MEETING MINUTES</w:t>
      </w:r>
    </w:p>
    <w:p w:rsidR="00667D6F" w:rsidRPr="00AD7763" w:rsidRDefault="00667D6F" w:rsidP="00667D6F">
      <w:pPr>
        <w:rPr>
          <w:rFonts w:ascii="Calibri" w:hAnsi="Calibri"/>
          <w:sz w:val="24"/>
          <w:szCs w:val="24"/>
        </w:rPr>
      </w:pPr>
    </w:p>
    <w:p w:rsidR="00904BFD" w:rsidRDefault="00904BFD" w:rsidP="00904BFD">
      <w:pPr>
        <w:jc w:val="center"/>
        <w:rPr>
          <w:rFonts w:ascii="Calibri" w:hAnsi="Calibri"/>
          <w:b/>
          <w:sz w:val="22"/>
          <w:szCs w:val="22"/>
        </w:rPr>
      </w:pPr>
      <w:r>
        <w:rPr>
          <w:rFonts w:ascii="Calibri" w:hAnsi="Calibri"/>
          <w:b/>
          <w:sz w:val="22"/>
          <w:szCs w:val="22"/>
        </w:rPr>
        <w:t>N</w:t>
      </w:r>
      <w:r w:rsidR="00FD5C2F">
        <w:rPr>
          <w:rFonts w:ascii="Calibri" w:hAnsi="Calibri"/>
          <w:b/>
          <w:sz w:val="22"/>
          <w:szCs w:val="22"/>
        </w:rPr>
        <w:t>oticed Meeting JEA Pension Bill 2019-566</w:t>
      </w:r>
      <w:r w:rsidR="00777FE4">
        <w:rPr>
          <w:rFonts w:ascii="Calibri" w:hAnsi="Calibri"/>
          <w:b/>
          <w:sz w:val="22"/>
          <w:szCs w:val="22"/>
        </w:rPr>
        <w:t xml:space="preserve"> </w:t>
      </w:r>
    </w:p>
    <w:p w:rsidR="00777FE4" w:rsidRPr="008C047F" w:rsidRDefault="00777FE4" w:rsidP="00904BFD">
      <w:pPr>
        <w:jc w:val="center"/>
        <w:rPr>
          <w:rFonts w:ascii="Calibri" w:hAnsi="Calibri"/>
          <w:b/>
          <w:sz w:val="22"/>
          <w:szCs w:val="22"/>
        </w:rPr>
      </w:pPr>
      <w:r>
        <w:rPr>
          <w:rFonts w:ascii="Calibri" w:hAnsi="Calibri"/>
          <w:b/>
          <w:sz w:val="22"/>
          <w:szCs w:val="22"/>
        </w:rPr>
        <w:t>Council Member</w:t>
      </w:r>
      <w:r w:rsidR="00FD5C2F">
        <w:rPr>
          <w:rFonts w:ascii="Calibri" w:hAnsi="Calibri"/>
          <w:b/>
          <w:sz w:val="22"/>
          <w:szCs w:val="22"/>
        </w:rPr>
        <w:t xml:space="preserve"> Priestly Jackson and Council Member Morgan</w:t>
      </w:r>
    </w:p>
    <w:p w:rsidR="00667D6F" w:rsidRPr="008C047F" w:rsidRDefault="0054212A" w:rsidP="00667D6F">
      <w:pPr>
        <w:jc w:val="center"/>
        <w:rPr>
          <w:rFonts w:ascii="Calibri" w:hAnsi="Calibri"/>
          <w:sz w:val="22"/>
          <w:szCs w:val="22"/>
        </w:rPr>
      </w:pPr>
      <w:r>
        <w:rPr>
          <w:rFonts w:ascii="Calibri" w:hAnsi="Calibri"/>
          <w:sz w:val="22"/>
          <w:szCs w:val="22"/>
        </w:rPr>
        <w:t>Tuesday, September 24, 2019 3:00 p.m.</w:t>
      </w:r>
    </w:p>
    <w:p w:rsidR="00904BFD" w:rsidRPr="008C047F" w:rsidRDefault="00904BFD" w:rsidP="00904BFD">
      <w:pPr>
        <w:jc w:val="center"/>
        <w:rPr>
          <w:rFonts w:ascii="Calibri" w:hAnsi="Calibri"/>
          <w:sz w:val="22"/>
          <w:szCs w:val="22"/>
        </w:rPr>
      </w:pPr>
      <w:r>
        <w:rPr>
          <w:rFonts w:ascii="Calibri" w:hAnsi="Calibri"/>
          <w:sz w:val="22"/>
          <w:szCs w:val="22"/>
        </w:rPr>
        <w:t xml:space="preserve">City Hall, 117 W. Duval Street, Suite 425 City Council Conference Room A </w:t>
      </w:r>
      <w:r w:rsidRPr="008C047F">
        <w:rPr>
          <w:rFonts w:ascii="Calibri" w:hAnsi="Calibri"/>
          <w:sz w:val="22"/>
          <w:szCs w:val="22"/>
        </w:rPr>
        <w:t xml:space="preserve"> </w:t>
      </w:r>
    </w:p>
    <w:p w:rsidR="00667D6F" w:rsidRPr="008C047F" w:rsidRDefault="00667D6F" w:rsidP="00667D6F">
      <w:pPr>
        <w:jc w:val="center"/>
        <w:rPr>
          <w:rFonts w:ascii="Calibri" w:hAnsi="Calibri"/>
          <w:sz w:val="22"/>
          <w:szCs w:val="22"/>
        </w:rPr>
      </w:pPr>
    </w:p>
    <w:p w:rsidR="00A6468E" w:rsidRDefault="00A6468E" w:rsidP="00667D6F">
      <w:pPr>
        <w:rPr>
          <w:rFonts w:ascii="Calibri" w:hAnsi="Calibri"/>
          <w:b/>
        </w:rPr>
      </w:pPr>
    </w:p>
    <w:p w:rsidR="004579D9" w:rsidRPr="0073069D" w:rsidRDefault="00667D6F" w:rsidP="004579D9">
      <w:pPr>
        <w:rPr>
          <w:rFonts w:ascii="Calibri" w:hAnsi="Calibri"/>
          <w:sz w:val="22"/>
          <w:szCs w:val="22"/>
        </w:rPr>
      </w:pPr>
      <w:r w:rsidRPr="0073069D">
        <w:rPr>
          <w:rFonts w:ascii="Calibri" w:hAnsi="Calibri"/>
          <w:b/>
          <w:sz w:val="22"/>
          <w:szCs w:val="22"/>
        </w:rPr>
        <w:t>Attendance:</w:t>
      </w:r>
      <w:r w:rsidR="006469C2" w:rsidRPr="0073069D">
        <w:rPr>
          <w:rFonts w:ascii="Calibri" w:hAnsi="Calibri"/>
          <w:sz w:val="22"/>
          <w:szCs w:val="22"/>
        </w:rPr>
        <w:t xml:space="preserve"> </w:t>
      </w:r>
      <w:r w:rsidR="00500257" w:rsidRPr="0073069D">
        <w:rPr>
          <w:rFonts w:ascii="Calibri" w:hAnsi="Calibri"/>
          <w:sz w:val="22"/>
          <w:szCs w:val="22"/>
        </w:rPr>
        <w:t>Councilwoman Brenda Priestly Jackson,</w:t>
      </w:r>
      <w:r w:rsidR="001372A0">
        <w:rPr>
          <w:rFonts w:ascii="Calibri" w:hAnsi="Calibri"/>
          <w:sz w:val="22"/>
          <w:szCs w:val="22"/>
        </w:rPr>
        <w:t xml:space="preserve"> </w:t>
      </w:r>
      <w:r w:rsidR="0054212A">
        <w:rPr>
          <w:rFonts w:ascii="Calibri" w:hAnsi="Calibri"/>
          <w:sz w:val="22"/>
          <w:szCs w:val="22"/>
        </w:rPr>
        <w:t xml:space="preserve">Council Members Joyce Morgan, Randy </w:t>
      </w:r>
      <w:proofErr w:type="spellStart"/>
      <w:r w:rsidR="0054212A">
        <w:rPr>
          <w:rFonts w:ascii="Calibri" w:hAnsi="Calibri"/>
          <w:sz w:val="22"/>
          <w:szCs w:val="22"/>
        </w:rPr>
        <w:t>DeFoor</w:t>
      </w:r>
      <w:proofErr w:type="spellEnd"/>
      <w:r w:rsidR="0054212A">
        <w:rPr>
          <w:rFonts w:ascii="Calibri" w:hAnsi="Calibri"/>
          <w:sz w:val="22"/>
          <w:szCs w:val="22"/>
        </w:rPr>
        <w:t xml:space="preserve">, Michael Boylan, </w:t>
      </w:r>
      <w:r w:rsidR="00997144">
        <w:rPr>
          <w:rFonts w:ascii="Calibri" w:hAnsi="Calibri"/>
          <w:sz w:val="22"/>
          <w:szCs w:val="22"/>
        </w:rPr>
        <w:t xml:space="preserve">Matt Carlucci, </w:t>
      </w:r>
      <w:r w:rsidR="00CD028A">
        <w:rPr>
          <w:rFonts w:ascii="Calibri" w:hAnsi="Calibri"/>
          <w:sz w:val="22"/>
          <w:szCs w:val="22"/>
        </w:rPr>
        <w:t xml:space="preserve">Garrett Dennis, </w:t>
      </w:r>
      <w:r w:rsidR="0054212A">
        <w:rPr>
          <w:rFonts w:ascii="Calibri" w:hAnsi="Calibri"/>
          <w:sz w:val="22"/>
          <w:szCs w:val="22"/>
        </w:rPr>
        <w:t xml:space="preserve">Council Auditor Kyle Billy, </w:t>
      </w:r>
      <w:r w:rsidR="00974D2F">
        <w:rPr>
          <w:rFonts w:ascii="Calibri" w:hAnsi="Calibri"/>
          <w:sz w:val="22"/>
          <w:szCs w:val="22"/>
        </w:rPr>
        <w:t>Kim</w:t>
      </w:r>
      <w:r w:rsidR="00997144">
        <w:rPr>
          <w:rFonts w:ascii="Calibri" w:hAnsi="Calibri"/>
          <w:sz w:val="22"/>
          <w:szCs w:val="22"/>
        </w:rPr>
        <w:t xml:space="preserve"> Taylor-Council Auditor’s Office,</w:t>
      </w:r>
      <w:r w:rsidR="00974D2F">
        <w:rPr>
          <w:rFonts w:ascii="Calibri" w:hAnsi="Calibri"/>
          <w:sz w:val="22"/>
          <w:szCs w:val="22"/>
        </w:rPr>
        <w:t xml:space="preserve"> </w:t>
      </w:r>
      <w:r w:rsidR="0054212A">
        <w:rPr>
          <w:rFonts w:ascii="Calibri" w:hAnsi="Calibri"/>
          <w:sz w:val="22"/>
          <w:szCs w:val="22"/>
        </w:rPr>
        <w:t>Brian Parks-Council Auditor’</w:t>
      </w:r>
      <w:r w:rsidR="00CD028A">
        <w:rPr>
          <w:rFonts w:ascii="Calibri" w:hAnsi="Calibri"/>
          <w:sz w:val="22"/>
          <w:szCs w:val="22"/>
        </w:rPr>
        <w:t>s Office, Paige Johnston-Office of General Counsel</w:t>
      </w:r>
      <w:r w:rsidR="00997144">
        <w:rPr>
          <w:rFonts w:ascii="Calibri" w:hAnsi="Calibri"/>
          <w:sz w:val="22"/>
          <w:szCs w:val="22"/>
        </w:rPr>
        <w:t>, Kendra Mervin-ECA District 10</w:t>
      </w:r>
      <w:r w:rsidR="0054212A">
        <w:rPr>
          <w:rFonts w:ascii="Calibri" w:hAnsi="Calibri"/>
          <w:sz w:val="22"/>
          <w:szCs w:val="22"/>
        </w:rPr>
        <w:t xml:space="preserve">. </w:t>
      </w:r>
      <w:r w:rsidR="004579D9">
        <w:rPr>
          <w:rFonts w:ascii="Calibri" w:hAnsi="Calibri"/>
          <w:sz w:val="22"/>
          <w:szCs w:val="22"/>
        </w:rPr>
        <w:t xml:space="preserve"> </w:t>
      </w:r>
      <w:r w:rsidR="004579D9" w:rsidRPr="0073069D">
        <w:rPr>
          <w:rFonts w:ascii="Calibri" w:hAnsi="Calibri"/>
          <w:sz w:val="22"/>
          <w:szCs w:val="22"/>
        </w:rPr>
        <w:t xml:space="preserve">All other attendees are listed on the attendance sign-in sheet. </w:t>
      </w:r>
    </w:p>
    <w:p w:rsidR="004579D9" w:rsidRPr="0073069D" w:rsidRDefault="004579D9" w:rsidP="00667D6F">
      <w:pPr>
        <w:rPr>
          <w:rFonts w:ascii="Calibri" w:hAnsi="Calibri"/>
          <w:sz w:val="22"/>
          <w:szCs w:val="22"/>
        </w:rPr>
      </w:pPr>
    </w:p>
    <w:p w:rsidR="009A517C" w:rsidRDefault="00667D6F" w:rsidP="00667D6F">
      <w:pPr>
        <w:rPr>
          <w:rFonts w:ascii="Calibri" w:hAnsi="Calibri"/>
          <w:sz w:val="22"/>
          <w:szCs w:val="22"/>
        </w:rPr>
      </w:pPr>
      <w:r w:rsidRPr="0073069D">
        <w:rPr>
          <w:rFonts w:ascii="Calibri" w:hAnsi="Calibri"/>
          <w:sz w:val="22"/>
          <w:szCs w:val="22"/>
        </w:rPr>
        <w:t xml:space="preserve">Council Member Brenda Priestly </w:t>
      </w:r>
      <w:r w:rsidR="005C4EA7" w:rsidRPr="0073069D">
        <w:rPr>
          <w:rFonts w:ascii="Calibri" w:hAnsi="Calibri"/>
          <w:sz w:val="22"/>
          <w:szCs w:val="22"/>
        </w:rPr>
        <w:t xml:space="preserve">Jackson </w:t>
      </w:r>
      <w:r w:rsidR="00CD11D7">
        <w:rPr>
          <w:rFonts w:ascii="Calibri" w:hAnsi="Calibri"/>
          <w:sz w:val="22"/>
          <w:szCs w:val="22"/>
        </w:rPr>
        <w:t xml:space="preserve">convened the meeting at </w:t>
      </w:r>
      <w:r w:rsidR="0054212A">
        <w:rPr>
          <w:rFonts w:ascii="Calibri" w:hAnsi="Calibri"/>
          <w:sz w:val="22"/>
          <w:szCs w:val="22"/>
        </w:rPr>
        <w:t>3:09 p.m.</w:t>
      </w:r>
    </w:p>
    <w:p w:rsidR="009A517C" w:rsidRDefault="009A517C" w:rsidP="00667D6F">
      <w:pPr>
        <w:rPr>
          <w:rFonts w:ascii="Calibri" w:hAnsi="Calibri"/>
          <w:sz w:val="22"/>
          <w:szCs w:val="22"/>
        </w:rPr>
      </w:pPr>
      <w:r>
        <w:rPr>
          <w:rFonts w:ascii="Calibri" w:hAnsi="Calibri"/>
          <w:sz w:val="22"/>
          <w:szCs w:val="22"/>
        </w:rPr>
        <w:t xml:space="preserve"> </w:t>
      </w:r>
    </w:p>
    <w:p w:rsidR="002D2CB2" w:rsidRDefault="005957E3" w:rsidP="00667D6F">
      <w:pPr>
        <w:rPr>
          <w:rFonts w:ascii="Calibri" w:hAnsi="Calibri"/>
          <w:sz w:val="22"/>
          <w:szCs w:val="22"/>
        </w:rPr>
      </w:pPr>
      <w:r>
        <w:rPr>
          <w:rFonts w:ascii="Calibri" w:hAnsi="Calibri"/>
          <w:sz w:val="22"/>
          <w:szCs w:val="22"/>
        </w:rPr>
        <w:t>CM Priestly Jackson opened the discussi</w:t>
      </w:r>
      <w:r w:rsidR="00997144">
        <w:rPr>
          <w:rFonts w:ascii="Calibri" w:hAnsi="Calibri"/>
          <w:sz w:val="22"/>
          <w:szCs w:val="22"/>
        </w:rPr>
        <w:t>on by informing attendees that bill 2019-566 should</w:t>
      </w:r>
      <w:r>
        <w:rPr>
          <w:rFonts w:ascii="Calibri" w:hAnsi="Calibri"/>
          <w:sz w:val="22"/>
          <w:szCs w:val="22"/>
        </w:rPr>
        <w:t xml:space="preserve"> go before the Rules Committee</w:t>
      </w:r>
      <w:r w:rsidR="006D265F">
        <w:rPr>
          <w:rFonts w:ascii="Calibri" w:hAnsi="Calibri"/>
          <w:sz w:val="22"/>
          <w:szCs w:val="22"/>
        </w:rPr>
        <w:t xml:space="preserve"> and the</w:t>
      </w:r>
      <w:r w:rsidR="00997144">
        <w:rPr>
          <w:rFonts w:ascii="Calibri" w:hAnsi="Calibri"/>
          <w:sz w:val="22"/>
          <w:szCs w:val="22"/>
        </w:rPr>
        <w:t xml:space="preserve"> Chair of the </w:t>
      </w:r>
      <w:r w:rsidR="006D265F">
        <w:rPr>
          <w:rFonts w:ascii="Calibri" w:hAnsi="Calibri"/>
          <w:sz w:val="22"/>
          <w:szCs w:val="22"/>
        </w:rPr>
        <w:t>Rules C</w:t>
      </w:r>
      <w:r w:rsidR="00997144">
        <w:rPr>
          <w:rFonts w:ascii="Calibri" w:hAnsi="Calibri"/>
          <w:sz w:val="22"/>
          <w:szCs w:val="22"/>
        </w:rPr>
        <w:t>ommittee can request</w:t>
      </w:r>
      <w:r w:rsidR="006D265F">
        <w:rPr>
          <w:rFonts w:ascii="Calibri" w:hAnsi="Calibri"/>
          <w:sz w:val="22"/>
          <w:szCs w:val="22"/>
        </w:rPr>
        <w:t xml:space="preserve"> the</w:t>
      </w:r>
      <w:r w:rsidR="00997144">
        <w:rPr>
          <w:rFonts w:ascii="Calibri" w:hAnsi="Calibri"/>
          <w:sz w:val="22"/>
          <w:szCs w:val="22"/>
        </w:rPr>
        <w:t xml:space="preserve"> referral of the bill</w:t>
      </w:r>
      <w:r w:rsidR="006D265F">
        <w:rPr>
          <w:rFonts w:ascii="Calibri" w:hAnsi="Calibri"/>
          <w:sz w:val="22"/>
          <w:szCs w:val="22"/>
        </w:rPr>
        <w:t xml:space="preserve">. </w:t>
      </w:r>
      <w:r>
        <w:rPr>
          <w:rFonts w:ascii="Calibri" w:hAnsi="Calibri"/>
          <w:sz w:val="22"/>
          <w:szCs w:val="22"/>
        </w:rPr>
        <w:t>CM Morgan stated that she missed two windows of opportunity to bring bill 2019-566 before the Rules Committee, but brought it up in the last Rule</w:t>
      </w:r>
      <w:r w:rsidR="00304D2F">
        <w:rPr>
          <w:rFonts w:ascii="Calibri" w:hAnsi="Calibri"/>
          <w:sz w:val="22"/>
          <w:szCs w:val="22"/>
        </w:rPr>
        <w:t xml:space="preserve">s Committee meeting and asked that </w:t>
      </w:r>
      <w:r>
        <w:rPr>
          <w:rFonts w:ascii="Calibri" w:hAnsi="Calibri"/>
          <w:sz w:val="22"/>
          <w:szCs w:val="22"/>
        </w:rPr>
        <w:t>more inf</w:t>
      </w:r>
      <w:r w:rsidR="00304D2F">
        <w:rPr>
          <w:rFonts w:ascii="Calibri" w:hAnsi="Calibri"/>
          <w:sz w:val="22"/>
          <w:szCs w:val="22"/>
        </w:rPr>
        <w:t>ormation be presented</w:t>
      </w:r>
      <w:r>
        <w:rPr>
          <w:rFonts w:ascii="Calibri" w:hAnsi="Calibri"/>
          <w:sz w:val="22"/>
          <w:szCs w:val="22"/>
        </w:rPr>
        <w:t>.  CM Carlucc</w:t>
      </w:r>
      <w:r w:rsidR="00304D2F">
        <w:rPr>
          <w:rFonts w:ascii="Calibri" w:hAnsi="Calibri"/>
          <w:sz w:val="22"/>
          <w:szCs w:val="22"/>
        </w:rPr>
        <w:t xml:space="preserve">i stated that the </w:t>
      </w:r>
      <w:r w:rsidR="002D2CB2">
        <w:rPr>
          <w:rFonts w:ascii="Calibri" w:hAnsi="Calibri"/>
          <w:sz w:val="22"/>
          <w:szCs w:val="22"/>
        </w:rPr>
        <w:t>bill</w:t>
      </w:r>
      <w:r w:rsidR="00304D2F">
        <w:rPr>
          <w:rFonts w:ascii="Calibri" w:hAnsi="Calibri"/>
          <w:sz w:val="22"/>
          <w:szCs w:val="22"/>
        </w:rPr>
        <w:t xml:space="preserve"> should go</w:t>
      </w:r>
      <w:r w:rsidR="002D2CB2">
        <w:rPr>
          <w:rFonts w:ascii="Calibri" w:hAnsi="Calibri"/>
          <w:sz w:val="22"/>
          <w:szCs w:val="22"/>
        </w:rPr>
        <w:t xml:space="preserve"> before</w:t>
      </w:r>
      <w:r>
        <w:rPr>
          <w:rFonts w:ascii="Calibri" w:hAnsi="Calibri"/>
          <w:sz w:val="22"/>
          <w:szCs w:val="22"/>
        </w:rPr>
        <w:t xml:space="preserve"> the Rules Committee so that additional se</w:t>
      </w:r>
      <w:r w:rsidR="00304D2F">
        <w:rPr>
          <w:rFonts w:ascii="Calibri" w:hAnsi="Calibri"/>
          <w:sz w:val="22"/>
          <w:szCs w:val="22"/>
        </w:rPr>
        <w:t>ts of eyes co</w:t>
      </w:r>
      <w:r w:rsidR="002A1074">
        <w:rPr>
          <w:rFonts w:ascii="Calibri" w:hAnsi="Calibri"/>
          <w:sz w:val="22"/>
          <w:szCs w:val="22"/>
        </w:rPr>
        <w:t>uld review</w:t>
      </w:r>
      <w:r w:rsidR="00304D2F">
        <w:rPr>
          <w:rFonts w:ascii="Calibri" w:hAnsi="Calibri"/>
          <w:sz w:val="22"/>
          <w:szCs w:val="22"/>
        </w:rPr>
        <w:t xml:space="preserve"> it</w:t>
      </w:r>
      <w:r>
        <w:rPr>
          <w:rFonts w:ascii="Calibri" w:hAnsi="Calibri"/>
          <w:sz w:val="22"/>
          <w:szCs w:val="22"/>
        </w:rPr>
        <w:t xml:space="preserve">.  </w:t>
      </w:r>
    </w:p>
    <w:p w:rsidR="002D2CB2" w:rsidRDefault="002D2CB2" w:rsidP="00667D6F">
      <w:pPr>
        <w:rPr>
          <w:rFonts w:ascii="Calibri" w:hAnsi="Calibri"/>
          <w:sz w:val="22"/>
          <w:szCs w:val="22"/>
        </w:rPr>
      </w:pPr>
    </w:p>
    <w:p w:rsidR="00CD028A" w:rsidRDefault="005957E3" w:rsidP="00667D6F">
      <w:pPr>
        <w:rPr>
          <w:rFonts w:ascii="Calibri" w:hAnsi="Calibri"/>
          <w:sz w:val="22"/>
          <w:szCs w:val="22"/>
        </w:rPr>
      </w:pPr>
      <w:r>
        <w:rPr>
          <w:rFonts w:ascii="Calibri" w:hAnsi="Calibri"/>
          <w:sz w:val="22"/>
          <w:szCs w:val="22"/>
        </w:rPr>
        <w:t xml:space="preserve">CM Priestly Jackson asked </w:t>
      </w:r>
      <w:r w:rsidR="002A1074">
        <w:rPr>
          <w:rFonts w:ascii="Calibri" w:hAnsi="Calibri"/>
          <w:sz w:val="22"/>
          <w:szCs w:val="22"/>
        </w:rPr>
        <w:t>Paige Johnston-</w:t>
      </w:r>
      <w:r w:rsidR="00DD7398">
        <w:rPr>
          <w:rFonts w:ascii="Calibri" w:hAnsi="Calibri"/>
          <w:sz w:val="22"/>
          <w:szCs w:val="22"/>
        </w:rPr>
        <w:t xml:space="preserve">OGC </w:t>
      </w:r>
      <w:r w:rsidR="002A1074">
        <w:rPr>
          <w:rFonts w:ascii="Calibri" w:hAnsi="Calibri"/>
          <w:sz w:val="22"/>
          <w:szCs w:val="22"/>
        </w:rPr>
        <w:t xml:space="preserve">whether </w:t>
      </w:r>
      <w:r>
        <w:rPr>
          <w:rFonts w:ascii="Calibri" w:hAnsi="Calibri"/>
          <w:sz w:val="22"/>
          <w:szCs w:val="22"/>
        </w:rPr>
        <w:t xml:space="preserve">the bill will require a 2/3 vote </w:t>
      </w:r>
      <w:r w:rsidR="002D2CB2">
        <w:rPr>
          <w:rFonts w:ascii="Calibri" w:hAnsi="Calibri"/>
          <w:sz w:val="22"/>
          <w:szCs w:val="22"/>
        </w:rPr>
        <w:t>in Council</w:t>
      </w:r>
      <w:r w:rsidR="002A1074">
        <w:rPr>
          <w:rFonts w:ascii="Calibri" w:hAnsi="Calibri"/>
          <w:sz w:val="22"/>
          <w:szCs w:val="22"/>
        </w:rPr>
        <w:t xml:space="preserve"> to be referred to Rules</w:t>
      </w:r>
      <w:r w:rsidR="002D2CB2">
        <w:rPr>
          <w:rFonts w:ascii="Calibri" w:hAnsi="Calibri"/>
          <w:sz w:val="22"/>
          <w:szCs w:val="22"/>
        </w:rPr>
        <w:t xml:space="preserve">, </w:t>
      </w:r>
      <w:r>
        <w:rPr>
          <w:rFonts w:ascii="Calibri" w:hAnsi="Calibri"/>
          <w:sz w:val="22"/>
          <w:szCs w:val="22"/>
        </w:rPr>
        <w:t>since the Finance Committee amended the</w:t>
      </w:r>
      <w:r w:rsidR="00CD028A">
        <w:rPr>
          <w:rFonts w:ascii="Calibri" w:hAnsi="Calibri"/>
          <w:sz w:val="22"/>
          <w:szCs w:val="22"/>
        </w:rPr>
        <w:t xml:space="preserve"> bill during its last meeting.  She also asked whether it can be </w:t>
      </w:r>
      <w:r w:rsidR="00B63FE3">
        <w:rPr>
          <w:rFonts w:ascii="Calibri" w:hAnsi="Calibri"/>
          <w:sz w:val="22"/>
          <w:szCs w:val="22"/>
        </w:rPr>
        <w:t>automatically</w:t>
      </w:r>
      <w:r w:rsidR="002A1074">
        <w:rPr>
          <w:rFonts w:ascii="Calibri" w:hAnsi="Calibri"/>
          <w:sz w:val="22"/>
          <w:szCs w:val="22"/>
        </w:rPr>
        <w:t xml:space="preserve"> </w:t>
      </w:r>
      <w:r w:rsidR="00CD028A">
        <w:rPr>
          <w:rFonts w:ascii="Calibri" w:hAnsi="Calibri"/>
          <w:sz w:val="22"/>
          <w:szCs w:val="22"/>
        </w:rPr>
        <w:t xml:space="preserve">sent to Rules </w:t>
      </w:r>
      <w:r w:rsidR="002D2CB2">
        <w:rPr>
          <w:rFonts w:ascii="Calibri" w:hAnsi="Calibri"/>
          <w:sz w:val="22"/>
          <w:szCs w:val="22"/>
        </w:rPr>
        <w:t>w</w:t>
      </w:r>
      <w:r w:rsidR="00DD7398">
        <w:rPr>
          <w:rFonts w:ascii="Calibri" w:hAnsi="Calibri"/>
          <w:sz w:val="22"/>
          <w:szCs w:val="22"/>
        </w:rPr>
        <w:t>ithout a supermajority</w:t>
      </w:r>
      <w:r w:rsidR="002A1074">
        <w:rPr>
          <w:rFonts w:ascii="Calibri" w:hAnsi="Calibri"/>
          <w:sz w:val="22"/>
          <w:szCs w:val="22"/>
        </w:rPr>
        <w:t>,</w:t>
      </w:r>
      <w:r w:rsidR="00D10EE6">
        <w:rPr>
          <w:rFonts w:ascii="Calibri" w:hAnsi="Calibri"/>
          <w:sz w:val="22"/>
          <w:szCs w:val="22"/>
        </w:rPr>
        <w:t xml:space="preserve"> according to R</w:t>
      </w:r>
      <w:r w:rsidR="002A1074">
        <w:rPr>
          <w:rFonts w:ascii="Calibri" w:hAnsi="Calibri"/>
          <w:sz w:val="22"/>
          <w:szCs w:val="22"/>
        </w:rPr>
        <w:t>ule 2.102(b).  Paige Johnston affirmed that she does not believe rule 2.102(b)</w:t>
      </w:r>
      <w:r w:rsidR="002E75C7">
        <w:rPr>
          <w:rFonts w:ascii="Calibri" w:hAnsi="Calibri"/>
          <w:sz w:val="22"/>
          <w:szCs w:val="22"/>
        </w:rPr>
        <w:t xml:space="preserve"> was applicable </w:t>
      </w:r>
      <w:r w:rsidR="002A1074">
        <w:rPr>
          <w:rFonts w:ascii="Calibri" w:hAnsi="Calibri"/>
          <w:sz w:val="22"/>
          <w:szCs w:val="22"/>
        </w:rPr>
        <w:t xml:space="preserve">and </w:t>
      </w:r>
      <w:r w:rsidR="00CD028A">
        <w:rPr>
          <w:rFonts w:ascii="Calibri" w:hAnsi="Calibri"/>
          <w:sz w:val="22"/>
          <w:szCs w:val="22"/>
        </w:rPr>
        <w:t>referenced Rule 3.202, which states that the Rules Chair can r</w:t>
      </w:r>
      <w:r w:rsidR="00D10EE6">
        <w:rPr>
          <w:rFonts w:ascii="Calibri" w:hAnsi="Calibri"/>
          <w:sz w:val="22"/>
          <w:szCs w:val="22"/>
        </w:rPr>
        <w:t xml:space="preserve">equest </w:t>
      </w:r>
      <w:r w:rsidR="00B63FE3">
        <w:rPr>
          <w:rFonts w:ascii="Calibri" w:hAnsi="Calibri"/>
          <w:sz w:val="22"/>
          <w:szCs w:val="22"/>
        </w:rPr>
        <w:t xml:space="preserve">to have the bill </w:t>
      </w:r>
      <w:r w:rsidR="00D10EE6">
        <w:rPr>
          <w:rFonts w:ascii="Calibri" w:hAnsi="Calibri"/>
          <w:sz w:val="22"/>
          <w:szCs w:val="22"/>
        </w:rPr>
        <w:t xml:space="preserve">referred </w:t>
      </w:r>
      <w:r w:rsidR="002D2CB2">
        <w:rPr>
          <w:rFonts w:ascii="Calibri" w:hAnsi="Calibri"/>
          <w:sz w:val="22"/>
          <w:szCs w:val="22"/>
        </w:rPr>
        <w:t>to the Rules Committee and t</w:t>
      </w:r>
      <w:r w:rsidR="00953F24">
        <w:rPr>
          <w:rFonts w:ascii="Calibri" w:hAnsi="Calibri"/>
          <w:sz w:val="22"/>
          <w:szCs w:val="22"/>
        </w:rPr>
        <w:t>hat</w:t>
      </w:r>
      <w:r w:rsidR="00CD028A">
        <w:rPr>
          <w:rFonts w:ascii="Calibri" w:hAnsi="Calibri"/>
          <w:sz w:val="22"/>
          <w:szCs w:val="22"/>
        </w:rPr>
        <w:t xml:space="preserve"> a super majority vote</w:t>
      </w:r>
      <w:r w:rsidR="00953F24">
        <w:rPr>
          <w:rFonts w:ascii="Calibri" w:hAnsi="Calibri"/>
          <w:sz w:val="22"/>
          <w:szCs w:val="22"/>
        </w:rPr>
        <w:t xml:space="preserve"> is required</w:t>
      </w:r>
      <w:r w:rsidR="00CD028A">
        <w:rPr>
          <w:rFonts w:ascii="Calibri" w:hAnsi="Calibri"/>
          <w:sz w:val="22"/>
          <w:szCs w:val="22"/>
        </w:rPr>
        <w:t xml:space="preserve">.  </w:t>
      </w:r>
      <w:r w:rsidR="00DD7398">
        <w:rPr>
          <w:rFonts w:ascii="Calibri" w:hAnsi="Calibri"/>
          <w:sz w:val="22"/>
          <w:szCs w:val="22"/>
        </w:rPr>
        <w:t>CM Priestly Jackson asked Paige Johnston to explain any exceptions because according to 2.102(b) all introduced ordi</w:t>
      </w:r>
      <w:r w:rsidR="008613AD">
        <w:rPr>
          <w:rFonts w:ascii="Calibri" w:hAnsi="Calibri"/>
          <w:sz w:val="22"/>
          <w:szCs w:val="22"/>
        </w:rPr>
        <w:t>nances that are</w:t>
      </w:r>
      <w:r w:rsidR="00DD7398">
        <w:rPr>
          <w:rFonts w:ascii="Calibri" w:hAnsi="Calibri"/>
          <w:sz w:val="22"/>
          <w:szCs w:val="22"/>
        </w:rPr>
        <w:t xml:space="preserve"> amended or substituted in committee can go back to</w:t>
      </w:r>
      <w:r w:rsidR="008613AD">
        <w:rPr>
          <w:rFonts w:ascii="Calibri" w:hAnsi="Calibri"/>
          <w:sz w:val="22"/>
          <w:szCs w:val="22"/>
        </w:rPr>
        <w:t xml:space="preserve"> committees dealing with auditing and performance measures, calendar, agenda, rules and laws.</w:t>
      </w:r>
      <w:r w:rsidR="00953F24">
        <w:rPr>
          <w:rFonts w:ascii="Calibri" w:hAnsi="Calibri"/>
          <w:sz w:val="22"/>
          <w:szCs w:val="22"/>
        </w:rPr>
        <w:t xml:space="preserve"> It appears</w:t>
      </w:r>
      <w:r w:rsidR="00953614">
        <w:rPr>
          <w:rFonts w:ascii="Calibri" w:hAnsi="Calibri"/>
          <w:sz w:val="22"/>
          <w:szCs w:val="22"/>
        </w:rPr>
        <w:t xml:space="preserve"> that an automatic referral would be appropriate.  Paige Johns</w:t>
      </w:r>
      <w:r w:rsidR="00DD3E85">
        <w:rPr>
          <w:rFonts w:ascii="Calibri" w:hAnsi="Calibri"/>
          <w:sz w:val="22"/>
          <w:szCs w:val="22"/>
        </w:rPr>
        <w:t>t</w:t>
      </w:r>
      <w:r w:rsidR="00953614">
        <w:rPr>
          <w:rFonts w:ascii="Calibri" w:hAnsi="Calibri"/>
          <w:sz w:val="22"/>
          <w:szCs w:val="22"/>
        </w:rPr>
        <w:t xml:space="preserve">on responded that she could not recall precedence when </w:t>
      </w:r>
      <w:r w:rsidR="00B3025E">
        <w:rPr>
          <w:rFonts w:ascii="Calibri" w:hAnsi="Calibri"/>
          <w:sz w:val="22"/>
          <w:szCs w:val="22"/>
        </w:rPr>
        <w:t xml:space="preserve">a bill was referred under </w:t>
      </w:r>
      <w:r w:rsidR="00DD3E85">
        <w:rPr>
          <w:rFonts w:ascii="Calibri" w:hAnsi="Calibri"/>
          <w:sz w:val="22"/>
          <w:szCs w:val="22"/>
        </w:rPr>
        <w:t>2.102</w:t>
      </w:r>
      <w:r w:rsidR="00B3025E">
        <w:rPr>
          <w:rFonts w:ascii="Calibri" w:hAnsi="Calibri"/>
          <w:sz w:val="22"/>
          <w:szCs w:val="22"/>
        </w:rPr>
        <w:t>(b)</w:t>
      </w:r>
      <w:r w:rsidR="002E610B">
        <w:rPr>
          <w:rFonts w:ascii="Calibri" w:hAnsi="Calibri"/>
          <w:sz w:val="22"/>
          <w:szCs w:val="22"/>
        </w:rPr>
        <w:t xml:space="preserve">. </w:t>
      </w:r>
    </w:p>
    <w:p w:rsidR="001B42C2" w:rsidRDefault="001B42C2" w:rsidP="00667D6F">
      <w:pPr>
        <w:rPr>
          <w:rFonts w:ascii="Calibri" w:hAnsi="Calibri"/>
          <w:sz w:val="22"/>
          <w:szCs w:val="22"/>
        </w:rPr>
      </w:pPr>
    </w:p>
    <w:p w:rsidR="00D2201A" w:rsidRDefault="00CD028A" w:rsidP="00667D6F">
      <w:pPr>
        <w:rPr>
          <w:rFonts w:ascii="Calibri" w:hAnsi="Calibri"/>
          <w:sz w:val="22"/>
          <w:szCs w:val="22"/>
        </w:rPr>
      </w:pPr>
      <w:r>
        <w:rPr>
          <w:rFonts w:ascii="Calibri" w:hAnsi="Calibri"/>
          <w:sz w:val="22"/>
          <w:szCs w:val="22"/>
        </w:rPr>
        <w:t xml:space="preserve">CM Boylan asked for </w:t>
      </w:r>
      <w:r w:rsidR="001B42C2">
        <w:rPr>
          <w:rFonts w:ascii="Calibri" w:hAnsi="Calibri"/>
          <w:sz w:val="22"/>
          <w:szCs w:val="22"/>
        </w:rPr>
        <w:t>clarification of the bill “going back,” since it was not assigned to Rules initially</w:t>
      </w:r>
      <w:r>
        <w:rPr>
          <w:rFonts w:ascii="Calibri" w:hAnsi="Calibri"/>
          <w:sz w:val="22"/>
          <w:szCs w:val="22"/>
        </w:rPr>
        <w:t>.</w:t>
      </w:r>
      <w:r w:rsidR="001B42C2">
        <w:rPr>
          <w:rFonts w:ascii="Calibri" w:hAnsi="Calibri"/>
          <w:sz w:val="22"/>
          <w:szCs w:val="22"/>
        </w:rPr>
        <w:t xml:space="preserve"> CM Priestly Jackson clarified by referencing Council Rule</w:t>
      </w:r>
      <w:r w:rsidR="00DD7398">
        <w:rPr>
          <w:rFonts w:ascii="Calibri" w:hAnsi="Calibri"/>
          <w:sz w:val="22"/>
          <w:szCs w:val="22"/>
        </w:rPr>
        <w:t xml:space="preserve"> 2.102(b)</w:t>
      </w:r>
      <w:r w:rsidR="001B42C2">
        <w:rPr>
          <w:rFonts w:ascii="Calibri" w:hAnsi="Calibri"/>
          <w:sz w:val="22"/>
          <w:szCs w:val="22"/>
        </w:rPr>
        <w:t>; the bill would be referred to Rules</w:t>
      </w:r>
      <w:r w:rsidR="00DD7398">
        <w:rPr>
          <w:rFonts w:ascii="Calibri" w:hAnsi="Calibri"/>
          <w:sz w:val="22"/>
          <w:szCs w:val="22"/>
        </w:rPr>
        <w:t xml:space="preserve"> and not re-referred</w:t>
      </w:r>
      <w:r w:rsidR="001B42C2">
        <w:rPr>
          <w:rFonts w:ascii="Calibri" w:hAnsi="Calibri"/>
          <w:sz w:val="22"/>
          <w:szCs w:val="22"/>
        </w:rPr>
        <w:t>.</w:t>
      </w:r>
      <w:r>
        <w:rPr>
          <w:rFonts w:ascii="Calibri" w:hAnsi="Calibri"/>
          <w:sz w:val="22"/>
          <w:szCs w:val="22"/>
        </w:rPr>
        <w:t xml:space="preserve">  CM Carlucci shared that he appreciates the homework that CM Pr</w:t>
      </w:r>
      <w:r w:rsidR="00742C59">
        <w:rPr>
          <w:rFonts w:ascii="Calibri" w:hAnsi="Calibri"/>
          <w:sz w:val="22"/>
          <w:szCs w:val="22"/>
        </w:rPr>
        <w:t xml:space="preserve">iestly Jackson did and reiterated that </w:t>
      </w:r>
      <w:r>
        <w:rPr>
          <w:rFonts w:ascii="Calibri" w:hAnsi="Calibri"/>
          <w:sz w:val="22"/>
          <w:szCs w:val="22"/>
        </w:rPr>
        <w:t xml:space="preserve">the bill should come before Rules.  </w:t>
      </w:r>
      <w:r w:rsidR="001B42C2">
        <w:rPr>
          <w:rFonts w:ascii="Calibri" w:hAnsi="Calibri"/>
          <w:sz w:val="22"/>
          <w:szCs w:val="22"/>
        </w:rPr>
        <w:t>He also expressed that he had concerns that the Council Auditor’s Office recommendations were not taken into consideration</w:t>
      </w:r>
      <w:r w:rsidR="002E338F">
        <w:rPr>
          <w:rFonts w:ascii="Calibri" w:hAnsi="Calibri"/>
          <w:sz w:val="22"/>
          <w:szCs w:val="22"/>
        </w:rPr>
        <w:t xml:space="preserve"> regarding the JEA pension liability</w:t>
      </w:r>
      <w:r w:rsidR="001B42C2">
        <w:rPr>
          <w:rFonts w:ascii="Calibri" w:hAnsi="Calibri"/>
          <w:sz w:val="22"/>
          <w:szCs w:val="22"/>
        </w:rPr>
        <w:t xml:space="preserve">.  CM Priestly Jackson stated that her </w:t>
      </w:r>
      <w:r w:rsidR="00B16D24">
        <w:rPr>
          <w:rFonts w:ascii="Calibri" w:hAnsi="Calibri"/>
          <w:sz w:val="22"/>
          <w:szCs w:val="22"/>
        </w:rPr>
        <w:t xml:space="preserve">primary focus is </w:t>
      </w:r>
      <w:r w:rsidR="001B42C2">
        <w:rPr>
          <w:rFonts w:ascii="Calibri" w:hAnsi="Calibri"/>
          <w:sz w:val="22"/>
          <w:szCs w:val="22"/>
        </w:rPr>
        <w:t xml:space="preserve">determining the most effective and efficient way to get the bill before the Rules Committee at this time.  </w:t>
      </w:r>
      <w:r w:rsidR="00742C59">
        <w:rPr>
          <w:rFonts w:ascii="Calibri" w:hAnsi="Calibri"/>
          <w:sz w:val="22"/>
          <w:szCs w:val="22"/>
        </w:rPr>
        <w:t>She restated</w:t>
      </w:r>
      <w:r w:rsidR="00B16D24">
        <w:rPr>
          <w:rFonts w:ascii="Calibri" w:hAnsi="Calibri"/>
          <w:sz w:val="22"/>
          <w:szCs w:val="22"/>
        </w:rPr>
        <w:t xml:space="preserve"> </w:t>
      </w:r>
      <w:r w:rsidR="001B42C2">
        <w:rPr>
          <w:rFonts w:ascii="Calibri" w:hAnsi="Calibri"/>
          <w:sz w:val="22"/>
          <w:szCs w:val="22"/>
        </w:rPr>
        <w:t>that</w:t>
      </w:r>
      <w:r w:rsidR="00E5098E">
        <w:rPr>
          <w:rFonts w:ascii="Calibri" w:hAnsi="Calibri"/>
          <w:sz w:val="22"/>
          <w:szCs w:val="22"/>
        </w:rPr>
        <w:t xml:space="preserve"> she believes the bill </w:t>
      </w:r>
      <w:r w:rsidR="001B42C2">
        <w:rPr>
          <w:rFonts w:ascii="Calibri" w:hAnsi="Calibri"/>
          <w:sz w:val="22"/>
          <w:szCs w:val="22"/>
        </w:rPr>
        <w:t>should automatically go to Rules since it was amended in the Finance Committee</w:t>
      </w:r>
      <w:r w:rsidR="00D83225">
        <w:rPr>
          <w:rFonts w:ascii="Calibri" w:hAnsi="Calibri"/>
          <w:sz w:val="22"/>
          <w:szCs w:val="22"/>
        </w:rPr>
        <w:t xml:space="preserve"> meeting</w:t>
      </w:r>
      <w:r w:rsidR="001B42C2">
        <w:rPr>
          <w:rFonts w:ascii="Calibri" w:hAnsi="Calibri"/>
          <w:sz w:val="22"/>
          <w:szCs w:val="22"/>
        </w:rPr>
        <w:t xml:space="preserve">. </w:t>
      </w:r>
    </w:p>
    <w:p w:rsidR="00D2201A" w:rsidRDefault="00D2201A" w:rsidP="00667D6F">
      <w:pPr>
        <w:rPr>
          <w:rFonts w:ascii="Calibri" w:hAnsi="Calibri"/>
          <w:sz w:val="22"/>
          <w:szCs w:val="22"/>
        </w:rPr>
      </w:pPr>
    </w:p>
    <w:p w:rsidR="007502A0" w:rsidRDefault="00CD028A" w:rsidP="00667D6F">
      <w:pPr>
        <w:rPr>
          <w:rFonts w:ascii="Calibri" w:hAnsi="Calibri"/>
          <w:sz w:val="22"/>
          <w:szCs w:val="22"/>
        </w:rPr>
      </w:pPr>
      <w:r>
        <w:rPr>
          <w:rFonts w:ascii="Calibri" w:hAnsi="Calibri"/>
          <w:sz w:val="22"/>
          <w:szCs w:val="22"/>
        </w:rPr>
        <w:lastRenderedPageBreak/>
        <w:t>CM Garrett Dennis interjected that the bill should also come before the TEU Committee (Transportation, Energy and Utilities) and that he is in support of the bill going before Rules.  CM Priestly Jackson agreed that the bill should also go before the TEU Committee.   Paige Johnston clarified that a sure way to get the bill before bot</w:t>
      </w:r>
      <w:r w:rsidR="00E5098E">
        <w:rPr>
          <w:rFonts w:ascii="Calibri" w:hAnsi="Calibri"/>
          <w:sz w:val="22"/>
          <w:szCs w:val="22"/>
        </w:rPr>
        <w:t xml:space="preserve">h Rules and TEU is to have the Chairs request it </w:t>
      </w:r>
      <w:r>
        <w:rPr>
          <w:rFonts w:ascii="Calibri" w:hAnsi="Calibri"/>
          <w:sz w:val="22"/>
          <w:szCs w:val="22"/>
        </w:rPr>
        <w:t>during the Council meeting and have a 2/3 supermajority vote</w:t>
      </w:r>
      <w:r w:rsidR="00E220EF">
        <w:rPr>
          <w:rFonts w:ascii="Calibri" w:hAnsi="Calibri"/>
          <w:sz w:val="22"/>
          <w:szCs w:val="22"/>
        </w:rPr>
        <w:t xml:space="preserve">. </w:t>
      </w:r>
      <w:r w:rsidR="000B7BBE">
        <w:rPr>
          <w:rFonts w:ascii="Calibri" w:hAnsi="Calibri"/>
          <w:sz w:val="22"/>
          <w:szCs w:val="22"/>
        </w:rPr>
        <w:t xml:space="preserve"> </w:t>
      </w:r>
      <w:r w:rsidR="007502A0">
        <w:rPr>
          <w:rFonts w:ascii="Calibri" w:hAnsi="Calibri"/>
          <w:sz w:val="22"/>
          <w:szCs w:val="22"/>
        </w:rPr>
        <w:t xml:space="preserve">CM Carlucci asked whether the Council President could </w:t>
      </w:r>
      <w:r w:rsidR="00E5098E">
        <w:rPr>
          <w:rFonts w:ascii="Calibri" w:hAnsi="Calibri"/>
          <w:sz w:val="22"/>
          <w:szCs w:val="22"/>
        </w:rPr>
        <w:t xml:space="preserve">just </w:t>
      </w:r>
      <w:bookmarkStart w:id="0" w:name="_GoBack"/>
      <w:bookmarkEnd w:id="0"/>
      <w:r w:rsidR="007502A0">
        <w:rPr>
          <w:rFonts w:ascii="Calibri" w:hAnsi="Calibri"/>
          <w:sz w:val="22"/>
          <w:szCs w:val="22"/>
        </w:rPr>
        <w:t>refer the bill to Rules. Both Paige Johnston and CM Morgan responded that the Rules Chair would be responsible for referring the bill.  CM Morgan asked whether two motions are required to have the bill referred to the Rules and TEU Committees</w:t>
      </w:r>
      <w:r w:rsidR="00E220EF">
        <w:rPr>
          <w:rFonts w:ascii="Calibri" w:hAnsi="Calibri"/>
          <w:sz w:val="22"/>
          <w:szCs w:val="22"/>
        </w:rPr>
        <w:t>.  Paige Johnston responded</w:t>
      </w:r>
      <w:r w:rsidR="007502A0">
        <w:rPr>
          <w:rFonts w:ascii="Calibri" w:hAnsi="Calibri"/>
          <w:sz w:val="22"/>
          <w:szCs w:val="22"/>
        </w:rPr>
        <w:t xml:space="preserve"> that both could be moved at once or separately and a 2/3 vote is required.  She presented an alternative, which is to postpone the bill for two or four weeks and have a workshop during the next Rules Committee.  </w:t>
      </w:r>
    </w:p>
    <w:p w:rsidR="007502A0" w:rsidRDefault="007502A0" w:rsidP="00667D6F">
      <w:pPr>
        <w:rPr>
          <w:rFonts w:ascii="Calibri" w:hAnsi="Calibri"/>
          <w:sz w:val="22"/>
          <w:szCs w:val="22"/>
        </w:rPr>
      </w:pPr>
    </w:p>
    <w:p w:rsidR="007502A0" w:rsidRDefault="007502A0" w:rsidP="00667D6F">
      <w:pPr>
        <w:rPr>
          <w:rFonts w:ascii="Calibri" w:hAnsi="Calibri"/>
          <w:sz w:val="22"/>
          <w:szCs w:val="22"/>
        </w:rPr>
      </w:pPr>
      <w:r>
        <w:rPr>
          <w:rFonts w:ascii="Calibri" w:hAnsi="Calibri"/>
          <w:sz w:val="22"/>
          <w:szCs w:val="22"/>
        </w:rPr>
        <w:t xml:space="preserve">CM Priestly Jackson revisited her previous question: </w:t>
      </w:r>
      <w:r w:rsidRPr="00E220EF">
        <w:rPr>
          <w:rFonts w:ascii="Calibri" w:hAnsi="Calibri"/>
          <w:i/>
          <w:sz w:val="22"/>
          <w:szCs w:val="22"/>
        </w:rPr>
        <w:t>how</w:t>
      </w:r>
      <w:r w:rsidR="00C90A2D" w:rsidRPr="00E220EF">
        <w:rPr>
          <w:rFonts w:ascii="Calibri" w:hAnsi="Calibri"/>
          <w:i/>
          <w:sz w:val="22"/>
          <w:szCs w:val="22"/>
        </w:rPr>
        <w:t xml:space="preserve"> can an item</w:t>
      </w:r>
      <w:r w:rsidR="00E220EF" w:rsidRPr="00E220EF">
        <w:rPr>
          <w:rFonts w:ascii="Calibri" w:hAnsi="Calibri"/>
          <w:i/>
          <w:sz w:val="22"/>
          <w:szCs w:val="22"/>
        </w:rPr>
        <w:t xml:space="preserve"> </w:t>
      </w:r>
      <w:proofErr w:type="gramStart"/>
      <w:r w:rsidR="00E220EF" w:rsidRPr="00E220EF">
        <w:rPr>
          <w:rFonts w:ascii="Calibri" w:hAnsi="Calibri"/>
          <w:i/>
          <w:sz w:val="22"/>
          <w:szCs w:val="22"/>
        </w:rPr>
        <w:t>be</w:t>
      </w:r>
      <w:proofErr w:type="gramEnd"/>
      <w:r w:rsidR="00C90A2D" w:rsidRPr="00E220EF">
        <w:rPr>
          <w:rFonts w:ascii="Calibri" w:hAnsi="Calibri"/>
          <w:i/>
          <w:sz w:val="22"/>
          <w:szCs w:val="22"/>
        </w:rPr>
        <w:t xml:space="preserve"> </w:t>
      </w:r>
      <w:r w:rsidRPr="00E220EF">
        <w:rPr>
          <w:rFonts w:ascii="Calibri" w:hAnsi="Calibri"/>
          <w:i/>
          <w:sz w:val="22"/>
          <w:szCs w:val="22"/>
        </w:rPr>
        <w:t>referred under 2.102(b</w:t>
      </w:r>
      <w:r>
        <w:rPr>
          <w:rFonts w:ascii="Calibri" w:hAnsi="Calibri"/>
          <w:sz w:val="22"/>
          <w:szCs w:val="22"/>
        </w:rPr>
        <w:t xml:space="preserve">).  </w:t>
      </w:r>
      <w:r w:rsidR="00E220EF">
        <w:rPr>
          <w:rFonts w:ascii="Calibri" w:hAnsi="Calibri"/>
          <w:sz w:val="22"/>
          <w:szCs w:val="22"/>
        </w:rPr>
        <w:t>She has concerns that postponement would fail to facilitate</w:t>
      </w:r>
      <w:r w:rsidR="00C90A2D">
        <w:rPr>
          <w:rFonts w:ascii="Calibri" w:hAnsi="Calibri"/>
          <w:sz w:val="22"/>
          <w:szCs w:val="22"/>
        </w:rPr>
        <w:t xml:space="preserve"> action bei</w:t>
      </w:r>
      <w:r w:rsidR="00E220EF">
        <w:rPr>
          <w:rFonts w:ascii="Calibri" w:hAnsi="Calibri"/>
          <w:sz w:val="22"/>
          <w:szCs w:val="22"/>
        </w:rPr>
        <w:t>ng taken during committees and that a</w:t>
      </w:r>
      <w:r w:rsidR="00827A45">
        <w:rPr>
          <w:rFonts w:ascii="Calibri" w:hAnsi="Calibri"/>
          <w:sz w:val="22"/>
          <w:szCs w:val="22"/>
        </w:rPr>
        <w:t xml:space="preserve"> </w:t>
      </w:r>
      <w:r w:rsidR="00C90A2D">
        <w:rPr>
          <w:rFonts w:ascii="Calibri" w:hAnsi="Calibri"/>
          <w:sz w:val="22"/>
          <w:szCs w:val="22"/>
        </w:rPr>
        <w:t>workshop would be a theoretical exercise.</w:t>
      </w:r>
      <w:r w:rsidR="00827A45">
        <w:rPr>
          <w:rFonts w:ascii="Calibri" w:hAnsi="Calibri"/>
          <w:sz w:val="22"/>
          <w:szCs w:val="22"/>
        </w:rPr>
        <w:t xml:space="preserve"> She asserted that t</w:t>
      </w:r>
      <w:r w:rsidR="00C90A2D">
        <w:rPr>
          <w:rFonts w:ascii="Calibri" w:hAnsi="Calibri"/>
          <w:sz w:val="22"/>
          <w:szCs w:val="22"/>
        </w:rPr>
        <w:t>he most efficient method of having</w:t>
      </w:r>
      <w:r w:rsidR="00827A45">
        <w:rPr>
          <w:rFonts w:ascii="Calibri" w:hAnsi="Calibri"/>
          <w:sz w:val="22"/>
          <w:szCs w:val="22"/>
        </w:rPr>
        <w:t xml:space="preserve"> the bill referred to Rules is her preferred cours</w:t>
      </w:r>
      <w:r w:rsidR="00E220EF">
        <w:rPr>
          <w:rFonts w:ascii="Calibri" w:hAnsi="Calibri"/>
          <w:sz w:val="22"/>
          <w:szCs w:val="22"/>
        </w:rPr>
        <w:t>e of action</w:t>
      </w:r>
      <w:r w:rsidR="00C90A2D">
        <w:rPr>
          <w:rFonts w:ascii="Calibri" w:hAnsi="Calibri"/>
          <w:sz w:val="22"/>
          <w:szCs w:val="22"/>
        </w:rPr>
        <w:t>.  Paige</w:t>
      </w:r>
      <w:r w:rsidR="00D63F1C">
        <w:rPr>
          <w:rFonts w:ascii="Calibri" w:hAnsi="Calibri"/>
          <w:sz w:val="22"/>
          <w:szCs w:val="22"/>
        </w:rPr>
        <w:t xml:space="preserve"> Johnston</w:t>
      </w:r>
      <w:r w:rsidR="00C90A2D">
        <w:rPr>
          <w:rFonts w:ascii="Calibri" w:hAnsi="Calibri"/>
          <w:sz w:val="22"/>
          <w:szCs w:val="22"/>
        </w:rPr>
        <w:t xml:space="preserve"> said that she will have an answer </w:t>
      </w:r>
      <w:r w:rsidR="00D63F1C">
        <w:rPr>
          <w:rFonts w:ascii="Calibri" w:hAnsi="Calibri"/>
          <w:sz w:val="22"/>
          <w:szCs w:val="22"/>
        </w:rPr>
        <w:t xml:space="preserve">ready to present </w:t>
      </w:r>
      <w:r w:rsidR="00C90A2D">
        <w:rPr>
          <w:rFonts w:ascii="Calibri" w:hAnsi="Calibri"/>
          <w:sz w:val="22"/>
          <w:szCs w:val="22"/>
        </w:rPr>
        <w:t>during the</w:t>
      </w:r>
      <w:r w:rsidR="00EE7E2F">
        <w:rPr>
          <w:rFonts w:ascii="Calibri" w:hAnsi="Calibri"/>
          <w:sz w:val="22"/>
          <w:szCs w:val="22"/>
        </w:rPr>
        <w:t xml:space="preserve"> Council</w:t>
      </w:r>
      <w:r w:rsidR="00827A45">
        <w:rPr>
          <w:rFonts w:ascii="Calibri" w:hAnsi="Calibri"/>
          <w:sz w:val="22"/>
          <w:szCs w:val="22"/>
        </w:rPr>
        <w:t xml:space="preserve"> </w:t>
      </w:r>
      <w:r w:rsidR="00C90A2D">
        <w:rPr>
          <w:rFonts w:ascii="Calibri" w:hAnsi="Calibri"/>
          <w:sz w:val="22"/>
          <w:szCs w:val="22"/>
        </w:rPr>
        <w:t xml:space="preserve">agenda meeting. </w:t>
      </w:r>
    </w:p>
    <w:p w:rsidR="00CD028A" w:rsidRDefault="00CD028A" w:rsidP="00667D6F">
      <w:pPr>
        <w:rPr>
          <w:rFonts w:ascii="Calibri" w:hAnsi="Calibri"/>
          <w:sz w:val="22"/>
          <w:szCs w:val="22"/>
        </w:rPr>
      </w:pPr>
    </w:p>
    <w:p w:rsidR="00486778" w:rsidRDefault="00486778" w:rsidP="00486778">
      <w:pPr>
        <w:jc w:val="center"/>
        <w:rPr>
          <w:rFonts w:ascii="Calibri" w:hAnsi="Calibri"/>
          <w:sz w:val="22"/>
          <w:szCs w:val="22"/>
        </w:rPr>
      </w:pPr>
      <w:r>
        <w:rPr>
          <w:rFonts w:asciiTheme="minorHAnsi" w:hAnsiTheme="minorHAnsi"/>
          <w:i/>
          <w:sz w:val="22"/>
          <w:szCs w:val="22"/>
        </w:rPr>
        <w:t>Written minutes for this meeting represent an overview of the discussion.</w:t>
      </w:r>
    </w:p>
    <w:p w:rsidR="00CE546E" w:rsidRDefault="00CE546E" w:rsidP="00056772">
      <w:pPr>
        <w:rPr>
          <w:rFonts w:ascii="Calibri" w:hAnsi="Calibri"/>
          <w:sz w:val="22"/>
          <w:szCs w:val="22"/>
        </w:rPr>
      </w:pPr>
    </w:p>
    <w:p w:rsidR="00667D6F" w:rsidRPr="00BF05D2" w:rsidRDefault="00667D6F" w:rsidP="00667D6F">
      <w:pPr>
        <w:rPr>
          <w:rFonts w:asciiTheme="minorHAnsi" w:hAnsiTheme="minorHAnsi"/>
          <w:sz w:val="22"/>
          <w:szCs w:val="22"/>
        </w:rPr>
      </w:pPr>
      <w:r w:rsidRPr="00BF05D2">
        <w:rPr>
          <w:rFonts w:asciiTheme="minorHAnsi" w:hAnsiTheme="minorHAnsi"/>
          <w:b/>
          <w:sz w:val="22"/>
          <w:szCs w:val="22"/>
        </w:rPr>
        <w:t>Meeting Adjourned:</w:t>
      </w:r>
      <w:r w:rsidRPr="00BF05D2">
        <w:rPr>
          <w:rFonts w:asciiTheme="minorHAnsi" w:hAnsiTheme="minorHAnsi"/>
          <w:sz w:val="22"/>
          <w:szCs w:val="22"/>
        </w:rPr>
        <w:t xml:space="preserve"> </w:t>
      </w:r>
      <w:r w:rsidR="00056772">
        <w:rPr>
          <w:rFonts w:asciiTheme="minorHAnsi" w:hAnsiTheme="minorHAnsi"/>
          <w:sz w:val="22"/>
          <w:szCs w:val="22"/>
        </w:rPr>
        <w:t xml:space="preserve"> </w:t>
      </w:r>
      <w:r w:rsidR="0079620F">
        <w:rPr>
          <w:rFonts w:asciiTheme="minorHAnsi" w:hAnsiTheme="minorHAnsi"/>
          <w:sz w:val="22"/>
          <w:szCs w:val="22"/>
        </w:rPr>
        <w:t>3:5</w:t>
      </w:r>
      <w:r w:rsidR="0071609A">
        <w:rPr>
          <w:rFonts w:asciiTheme="minorHAnsi" w:hAnsiTheme="minorHAnsi"/>
          <w:sz w:val="22"/>
          <w:szCs w:val="22"/>
        </w:rPr>
        <w:t xml:space="preserve">4 </w:t>
      </w:r>
      <w:r w:rsidR="00A4397B">
        <w:rPr>
          <w:rFonts w:asciiTheme="minorHAnsi" w:hAnsiTheme="minorHAnsi"/>
          <w:sz w:val="22"/>
          <w:szCs w:val="22"/>
        </w:rPr>
        <w:t>p</w:t>
      </w:r>
      <w:r w:rsidR="00A6468E" w:rsidRPr="00BF05D2">
        <w:rPr>
          <w:rFonts w:asciiTheme="minorHAnsi" w:hAnsiTheme="minorHAnsi"/>
          <w:sz w:val="22"/>
          <w:szCs w:val="22"/>
        </w:rPr>
        <w:t>.m.</w:t>
      </w:r>
    </w:p>
    <w:p w:rsidR="00A6468E" w:rsidRPr="00BF05D2" w:rsidRDefault="00A6468E" w:rsidP="00667D6F">
      <w:pPr>
        <w:rPr>
          <w:rFonts w:asciiTheme="minorHAnsi" w:hAnsiTheme="minorHAnsi"/>
          <w:sz w:val="22"/>
          <w:szCs w:val="22"/>
        </w:rPr>
      </w:pPr>
    </w:p>
    <w:p w:rsidR="002D2CB2" w:rsidRPr="00BF05D2" w:rsidRDefault="002D2CB2" w:rsidP="002D2CB2">
      <w:pPr>
        <w:rPr>
          <w:rFonts w:asciiTheme="minorHAnsi" w:hAnsiTheme="minorHAnsi"/>
          <w:i/>
          <w:sz w:val="22"/>
          <w:szCs w:val="22"/>
        </w:rPr>
      </w:pPr>
      <w:r w:rsidRPr="00BF05D2">
        <w:rPr>
          <w:rFonts w:asciiTheme="minorHAnsi" w:hAnsiTheme="minorHAnsi"/>
          <w:i/>
          <w:sz w:val="22"/>
          <w:szCs w:val="22"/>
        </w:rPr>
        <w:t xml:space="preserve">Minutes prepared by Kendra Mervin, Executive Council Assistant – District 10, 904-255-5146, </w:t>
      </w:r>
      <w:hyperlink r:id="rId7" w:history="1">
        <w:r w:rsidRPr="00BF05D2">
          <w:rPr>
            <w:rStyle w:val="Hyperlink"/>
            <w:rFonts w:asciiTheme="minorHAnsi" w:hAnsiTheme="minorHAnsi"/>
            <w:i/>
            <w:sz w:val="22"/>
            <w:szCs w:val="22"/>
          </w:rPr>
          <w:t>mervink@coj.net</w:t>
        </w:r>
      </w:hyperlink>
      <w:r w:rsidRPr="00BF05D2">
        <w:rPr>
          <w:rFonts w:asciiTheme="minorHAnsi" w:hAnsiTheme="minorHAnsi"/>
          <w:i/>
          <w:sz w:val="22"/>
          <w:szCs w:val="22"/>
        </w:rPr>
        <w:t>. The following items were submitted for public record and can be accessed by contacting the Legislative Services Division:  minutes, attendance s</w:t>
      </w:r>
      <w:r>
        <w:rPr>
          <w:rFonts w:asciiTheme="minorHAnsi" w:hAnsiTheme="minorHAnsi"/>
          <w:i/>
          <w:sz w:val="22"/>
          <w:szCs w:val="22"/>
        </w:rPr>
        <w:t>heet</w:t>
      </w:r>
      <w:r w:rsidR="005B3456">
        <w:rPr>
          <w:rFonts w:asciiTheme="minorHAnsi" w:hAnsiTheme="minorHAnsi"/>
          <w:i/>
          <w:sz w:val="22"/>
          <w:szCs w:val="22"/>
        </w:rPr>
        <w:t xml:space="preserve">, </w:t>
      </w:r>
      <w:r w:rsidRPr="00BF05D2">
        <w:rPr>
          <w:rFonts w:asciiTheme="minorHAnsi" w:hAnsiTheme="minorHAnsi"/>
          <w:i/>
          <w:sz w:val="22"/>
          <w:szCs w:val="22"/>
        </w:rPr>
        <w:t>audio recording).</w:t>
      </w:r>
    </w:p>
    <w:p w:rsidR="002D2CB2" w:rsidRPr="00BF05D2" w:rsidRDefault="002D2CB2" w:rsidP="002D2CB2">
      <w:pPr>
        <w:jc w:val="center"/>
        <w:rPr>
          <w:rFonts w:asciiTheme="minorHAnsi" w:hAnsiTheme="minorHAnsi"/>
          <w:sz w:val="22"/>
          <w:szCs w:val="22"/>
        </w:rPr>
      </w:pPr>
    </w:p>
    <w:p w:rsidR="002D2CB2" w:rsidRPr="00BF05D2" w:rsidRDefault="002D2CB2" w:rsidP="002D2CB2">
      <w:pPr>
        <w:rPr>
          <w:rFonts w:asciiTheme="minorHAnsi" w:hAnsiTheme="minorHAnsi"/>
        </w:rPr>
      </w:pPr>
      <w:r w:rsidRPr="00BF05D2">
        <w:rPr>
          <w:rFonts w:asciiTheme="minorHAnsi" w:hAnsiTheme="minorHAnsi"/>
        </w:rPr>
        <w:t>BPJ/km</w:t>
      </w:r>
    </w:p>
    <w:p w:rsidR="002D2CB2" w:rsidRPr="00BF05D2" w:rsidRDefault="002D2CB2" w:rsidP="002D2CB2">
      <w:pPr>
        <w:rPr>
          <w:rFonts w:asciiTheme="minorHAnsi" w:hAnsiTheme="minorHAnsi"/>
        </w:rPr>
      </w:pPr>
    </w:p>
    <w:p w:rsidR="002D2CB2" w:rsidRPr="00BF05D2" w:rsidRDefault="002D2CB2" w:rsidP="002D2CB2">
      <w:pPr>
        <w:rPr>
          <w:rFonts w:asciiTheme="minorHAnsi" w:hAnsiTheme="minorHAnsi"/>
        </w:rPr>
      </w:pPr>
      <w:r w:rsidRPr="00BF05D2">
        <w:rPr>
          <w:rFonts w:asciiTheme="minorHAnsi" w:hAnsiTheme="minorHAnsi"/>
        </w:rPr>
        <w:t>cc:</w:t>
      </w:r>
      <w:r w:rsidRPr="00BF05D2">
        <w:rPr>
          <w:rFonts w:asciiTheme="minorHAnsi" w:hAnsiTheme="minorHAnsi"/>
        </w:rPr>
        <w:tab/>
        <w:t>Council Members/Staff</w:t>
      </w:r>
    </w:p>
    <w:p w:rsidR="002D2CB2" w:rsidRPr="00BF05D2" w:rsidRDefault="002D2CB2" w:rsidP="002D2CB2">
      <w:pPr>
        <w:rPr>
          <w:rFonts w:asciiTheme="minorHAnsi" w:hAnsiTheme="minorHAnsi"/>
        </w:rPr>
      </w:pPr>
      <w:r w:rsidRPr="00BF05D2">
        <w:rPr>
          <w:rFonts w:asciiTheme="minorHAnsi" w:hAnsiTheme="minorHAnsi"/>
        </w:rPr>
        <w:tab/>
        <w:t>Cheryl L. Brown, Director/Council Secretary</w:t>
      </w:r>
    </w:p>
    <w:p w:rsidR="002D2CB2" w:rsidRPr="00BF05D2" w:rsidRDefault="002D2CB2" w:rsidP="002D2CB2">
      <w:pPr>
        <w:ind w:firstLine="720"/>
        <w:rPr>
          <w:rFonts w:asciiTheme="minorHAnsi" w:hAnsiTheme="minorHAnsi"/>
        </w:rPr>
      </w:pPr>
      <w:r>
        <w:rPr>
          <w:rFonts w:asciiTheme="minorHAnsi" w:hAnsiTheme="minorHAnsi"/>
        </w:rPr>
        <w:t>Jessica Matthews</w:t>
      </w:r>
      <w:r w:rsidRPr="00BF05D2">
        <w:rPr>
          <w:rFonts w:asciiTheme="minorHAnsi" w:hAnsiTheme="minorHAnsi"/>
        </w:rPr>
        <w:t>, Chief of Legislative Services</w:t>
      </w:r>
    </w:p>
    <w:p w:rsidR="002D2CB2" w:rsidRPr="00BF05D2" w:rsidRDefault="002D2CB2" w:rsidP="002D2CB2">
      <w:pPr>
        <w:ind w:firstLine="720"/>
        <w:rPr>
          <w:rFonts w:asciiTheme="minorHAnsi" w:hAnsiTheme="minorHAnsi"/>
        </w:rPr>
      </w:pPr>
      <w:r w:rsidRPr="00BF05D2">
        <w:rPr>
          <w:rFonts w:asciiTheme="minorHAnsi" w:hAnsiTheme="minorHAnsi"/>
        </w:rPr>
        <w:t>Jeff Clements, Chief of Research</w:t>
      </w:r>
    </w:p>
    <w:p w:rsidR="002D2CB2" w:rsidRPr="00BF05D2" w:rsidRDefault="002D2CB2" w:rsidP="002D2CB2">
      <w:pPr>
        <w:rPr>
          <w:rFonts w:asciiTheme="minorHAnsi" w:hAnsiTheme="minorHAnsi"/>
        </w:rPr>
      </w:pPr>
      <w:r w:rsidRPr="00BF05D2">
        <w:rPr>
          <w:rFonts w:asciiTheme="minorHAnsi" w:hAnsiTheme="minorHAnsi"/>
        </w:rPr>
        <w:tab/>
        <w:t>Kristi Sikes, Chief of Administrative Services</w:t>
      </w:r>
    </w:p>
    <w:p w:rsidR="002D2CB2" w:rsidRPr="00BF05D2" w:rsidRDefault="002D2CB2" w:rsidP="002D2CB2">
      <w:pPr>
        <w:rPr>
          <w:rStyle w:val="Hyperlink"/>
          <w:rFonts w:asciiTheme="minorHAnsi" w:hAnsiTheme="minorHAnsi"/>
        </w:rPr>
      </w:pPr>
      <w:r w:rsidRPr="00BF05D2">
        <w:rPr>
          <w:rFonts w:asciiTheme="minorHAnsi" w:hAnsiTheme="minorHAnsi"/>
        </w:rPr>
        <w:tab/>
      </w:r>
      <w:hyperlink r:id="rId8" w:history="1">
        <w:r w:rsidRPr="00BF05D2">
          <w:rPr>
            <w:rStyle w:val="Hyperlink"/>
            <w:rFonts w:asciiTheme="minorHAnsi" w:hAnsiTheme="minorHAnsi"/>
          </w:rPr>
          <w:t>CITYC@COJ.NET</w:t>
        </w:r>
      </w:hyperlink>
    </w:p>
    <w:p w:rsidR="002D2CB2" w:rsidRPr="00BF05D2" w:rsidRDefault="002D2CB2" w:rsidP="002D2CB2">
      <w:pPr>
        <w:rPr>
          <w:rFonts w:asciiTheme="minorHAnsi" w:hAnsiTheme="minorHAnsi"/>
        </w:rPr>
      </w:pPr>
      <w:r w:rsidRPr="00BF05D2">
        <w:rPr>
          <w:rFonts w:asciiTheme="minorHAnsi" w:hAnsiTheme="minorHAnsi"/>
        </w:rPr>
        <w:tab/>
        <w:t>Office of General Counsel</w:t>
      </w:r>
    </w:p>
    <w:p w:rsidR="002D2CB2" w:rsidRPr="00BF05D2" w:rsidRDefault="002D2CB2" w:rsidP="002D2CB2">
      <w:pPr>
        <w:rPr>
          <w:rFonts w:asciiTheme="minorHAnsi" w:hAnsiTheme="minorHAnsi"/>
        </w:rPr>
      </w:pPr>
      <w:r w:rsidRPr="00BF05D2">
        <w:rPr>
          <w:rFonts w:asciiTheme="minorHAnsi" w:hAnsiTheme="minorHAnsi"/>
        </w:rPr>
        <w:tab/>
        <w:t>Posted Notice Board – 1</w:t>
      </w:r>
      <w:r w:rsidRPr="00BF05D2">
        <w:rPr>
          <w:rFonts w:asciiTheme="minorHAnsi" w:hAnsiTheme="minorHAnsi"/>
          <w:vertAlign w:val="superscript"/>
        </w:rPr>
        <w:t>st</w:t>
      </w:r>
      <w:r w:rsidRPr="00BF05D2">
        <w:rPr>
          <w:rFonts w:asciiTheme="minorHAnsi" w:hAnsiTheme="minorHAnsi"/>
        </w:rPr>
        <w:t xml:space="preserve"> Floor City Hall</w:t>
      </w:r>
    </w:p>
    <w:p w:rsidR="002D2CB2" w:rsidRPr="00BF05D2" w:rsidRDefault="002D2CB2" w:rsidP="002D2CB2">
      <w:pPr>
        <w:rPr>
          <w:rFonts w:asciiTheme="minorHAnsi" w:hAnsiTheme="minorHAnsi"/>
        </w:rPr>
      </w:pPr>
      <w:r w:rsidRPr="00BF05D2">
        <w:rPr>
          <w:rFonts w:asciiTheme="minorHAnsi" w:hAnsiTheme="minorHAnsi"/>
        </w:rPr>
        <w:tab/>
        <w:t>Electronic Notice Kiosk – 1</w:t>
      </w:r>
      <w:r w:rsidRPr="00BF05D2">
        <w:rPr>
          <w:rFonts w:asciiTheme="minorHAnsi" w:hAnsiTheme="minorHAnsi"/>
          <w:vertAlign w:val="superscript"/>
        </w:rPr>
        <w:t>st</w:t>
      </w:r>
      <w:r w:rsidRPr="00BF05D2">
        <w:rPr>
          <w:rFonts w:asciiTheme="minorHAnsi" w:hAnsiTheme="minorHAnsi"/>
        </w:rPr>
        <w:t xml:space="preserve"> Floor City Hall</w:t>
      </w:r>
    </w:p>
    <w:p w:rsidR="002D2CB2" w:rsidRPr="00BF05D2" w:rsidRDefault="002D2CB2" w:rsidP="002D2CB2">
      <w:pPr>
        <w:rPr>
          <w:rFonts w:asciiTheme="minorHAnsi" w:hAnsiTheme="minorHAnsi"/>
        </w:rPr>
      </w:pPr>
      <w:r w:rsidRPr="00BF05D2">
        <w:rPr>
          <w:rFonts w:asciiTheme="minorHAnsi" w:hAnsiTheme="minorHAnsi"/>
        </w:rPr>
        <w:tab/>
        <w:t>Public Notice System – City Council Web Page</w:t>
      </w:r>
    </w:p>
    <w:p w:rsidR="002D2CB2" w:rsidRPr="00BF05D2" w:rsidRDefault="002D2CB2" w:rsidP="002D2CB2">
      <w:pPr>
        <w:rPr>
          <w:rFonts w:asciiTheme="minorHAnsi" w:hAnsiTheme="minorHAnsi"/>
        </w:rPr>
      </w:pPr>
      <w:r w:rsidRPr="00BF05D2">
        <w:rPr>
          <w:rFonts w:asciiTheme="minorHAnsi" w:hAnsiTheme="minorHAnsi"/>
        </w:rPr>
        <w:tab/>
        <w:t>Media Box</w:t>
      </w:r>
    </w:p>
    <w:p w:rsidR="002D2CB2" w:rsidRPr="00BF05D2" w:rsidRDefault="002D2CB2" w:rsidP="002D2CB2">
      <w:pPr>
        <w:rPr>
          <w:rFonts w:asciiTheme="minorHAnsi" w:hAnsiTheme="minorHAnsi"/>
        </w:rPr>
      </w:pPr>
      <w:r w:rsidRPr="00BF05D2">
        <w:rPr>
          <w:rFonts w:asciiTheme="minorHAnsi" w:hAnsiTheme="minorHAnsi"/>
        </w:rPr>
        <w:tab/>
        <w:t>File Copy</w:t>
      </w:r>
    </w:p>
    <w:p w:rsidR="002D2CB2" w:rsidRPr="00BF05D2" w:rsidRDefault="002D2CB2" w:rsidP="002D2CB2">
      <w:pPr>
        <w:rPr>
          <w:rFonts w:asciiTheme="minorHAnsi" w:hAnsiTheme="minorHAnsi"/>
        </w:rPr>
      </w:pPr>
    </w:p>
    <w:p w:rsidR="00B175DA" w:rsidRPr="00BF05D2" w:rsidRDefault="00B175DA" w:rsidP="002D2CB2">
      <w:pPr>
        <w:rPr>
          <w:rFonts w:asciiTheme="minorHAnsi" w:hAnsiTheme="minorHAnsi"/>
        </w:rPr>
      </w:pPr>
    </w:p>
    <w:sectPr w:rsidR="00B175DA" w:rsidRPr="00BF05D2" w:rsidSect="00357542">
      <w:headerReference w:type="default" r:id="rId9"/>
      <w:footerReference w:type="even" r:id="rId10"/>
      <w:footerReference w:type="default" r:id="rId11"/>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47" w:rsidRDefault="00916E47">
      <w:r>
        <w:separator/>
      </w:r>
    </w:p>
  </w:endnote>
  <w:endnote w:type="continuationSeparator" w:id="0">
    <w:p w:rsidR="00916E47" w:rsidRDefault="0091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E5098E">
      <w:rPr>
        <w:noProof/>
      </w:rPr>
      <w:t>2</w:t>
    </w:r>
    <w:r>
      <w:rPr>
        <w:noProof/>
      </w:rPr>
      <w:fldChar w:fldCharType="end"/>
    </w:r>
  </w:p>
  <w:p w:rsidR="00D33FC2" w:rsidRDefault="00D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C2" w:rsidRDefault="00D33FC2">
    <w:pPr>
      <w:pStyle w:val="Footer"/>
      <w:jc w:val="center"/>
    </w:pPr>
    <w:r>
      <w:fldChar w:fldCharType="begin"/>
    </w:r>
    <w:r>
      <w:instrText xml:space="preserve"> PAGE   \* MERGEFORMAT </w:instrText>
    </w:r>
    <w:r>
      <w:fldChar w:fldCharType="separate"/>
    </w:r>
    <w:r w:rsidR="00E5098E">
      <w:rPr>
        <w:noProof/>
      </w:rPr>
      <w:t>1</w:t>
    </w:r>
    <w:r>
      <w:rPr>
        <w:noProof/>
      </w:rPr>
      <w:fldChar w:fldCharType="end"/>
    </w:r>
  </w:p>
  <w:p w:rsidR="00D33FC2" w:rsidRDefault="00D3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47" w:rsidRDefault="00916E47">
      <w:r>
        <w:separator/>
      </w:r>
    </w:p>
  </w:footnote>
  <w:footnote w:type="continuationSeparator" w:id="0">
    <w:p w:rsidR="00916E47" w:rsidRDefault="0091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2F3D11">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38253954"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99488A" w:rsidTr="00F64E99">
      <w:trPr>
        <w:cantSplit/>
        <w:trHeight w:val="207"/>
      </w:trPr>
      <w:tc>
        <w:tcPr>
          <w:tcW w:w="2970" w:type="dxa"/>
          <w:vMerge w:val="restart"/>
          <w:tcBorders>
            <w:top w:val="nil"/>
            <w:left w:val="nil"/>
            <w:bottom w:val="nil"/>
            <w:right w:val="nil"/>
          </w:tcBorders>
        </w:tcPr>
        <w:p w:rsidR="0099488A" w:rsidRDefault="00F64E99" w:rsidP="00EC7ED2">
          <w:pPr>
            <w:pStyle w:val="Header"/>
            <w:tabs>
              <w:tab w:val="left" w:pos="7200"/>
            </w:tabs>
            <w:jc w:val="center"/>
            <w:rPr>
              <w:rFonts w:ascii="Arial" w:hAnsi="Arial"/>
              <w:sz w:val="18"/>
            </w:rPr>
          </w:pPr>
          <w:r>
            <w:rPr>
              <w:rFonts w:ascii="Arial" w:hAnsi="Arial"/>
              <w:b/>
              <w:sz w:val="18"/>
            </w:rPr>
            <w:t>BRENDA PRIESTLY JACKSON</w:t>
          </w:r>
        </w:p>
        <w:p w:rsidR="00EC7ED2" w:rsidRPr="00D45916" w:rsidRDefault="00D45916" w:rsidP="00EC7ED2">
          <w:pPr>
            <w:pStyle w:val="Header"/>
            <w:tabs>
              <w:tab w:val="left" w:pos="7200"/>
            </w:tabs>
            <w:jc w:val="center"/>
            <w:rPr>
              <w:rFonts w:ascii="Arial" w:hAnsi="Arial"/>
              <w:sz w:val="17"/>
              <w:szCs w:val="17"/>
            </w:rPr>
          </w:pPr>
          <w:r w:rsidRPr="00D45916">
            <w:rPr>
              <w:rFonts w:ascii="Arial" w:hAnsi="Arial"/>
              <w:sz w:val="17"/>
              <w:szCs w:val="17"/>
            </w:rPr>
            <w:t>Council</w:t>
          </w:r>
          <w:r w:rsidR="00B175DA">
            <w:rPr>
              <w:rFonts w:ascii="Arial" w:hAnsi="Arial"/>
              <w:sz w:val="17"/>
              <w:szCs w:val="17"/>
            </w:rPr>
            <w:t xml:space="preserve"> Member</w:t>
          </w:r>
          <w:r w:rsidR="00EC7ED2" w:rsidRPr="00D45916">
            <w:rPr>
              <w:rFonts w:ascii="Arial" w:hAnsi="Arial"/>
              <w:sz w:val="17"/>
              <w:szCs w:val="17"/>
            </w:rPr>
            <w:t xml:space="preserve">, </w:t>
          </w:r>
          <w:r w:rsidR="00F64E99">
            <w:rPr>
              <w:rFonts w:ascii="Arial" w:hAnsi="Arial"/>
              <w:sz w:val="17"/>
              <w:szCs w:val="17"/>
            </w:rPr>
            <w:t>District 10</w:t>
          </w:r>
        </w:p>
        <w:p w:rsidR="00EC7ED2" w:rsidRDefault="004B7F30" w:rsidP="00EC7ED2">
          <w:pPr>
            <w:pStyle w:val="Header"/>
            <w:tabs>
              <w:tab w:val="left" w:pos="7200"/>
            </w:tabs>
            <w:jc w:val="center"/>
            <w:rPr>
              <w:rFonts w:ascii="Arial" w:hAnsi="Arial"/>
              <w:sz w:val="18"/>
            </w:rPr>
          </w:pPr>
          <w:r>
            <w:rPr>
              <w:rFonts w:ascii="Arial" w:hAnsi="Arial"/>
              <w:sz w:val="18"/>
            </w:rPr>
            <w:t xml:space="preserve">Office (904) </w:t>
          </w:r>
          <w:r w:rsidR="00F64E99">
            <w:rPr>
              <w:rFonts w:ascii="Arial" w:hAnsi="Arial"/>
              <w:sz w:val="18"/>
            </w:rPr>
            <w:t>255-5210</w:t>
          </w:r>
        </w:p>
        <w:p w:rsidR="00B175DA" w:rsidRDefault="00EC7ED2" w:rsidP="00B175DA">
          <w:pPr>
            <w:pStyle w:val="Header"/>
            <w:tabs>
              <w:tab w:val="left" w:pos="7200"/>
            </w:tabs>
            <w:jc w:val="center"/>
            <w:rPr>
              <w:rFonts w:ascii="Arial" w:hAnsi="Arial"/>
              <w:sz w:val="18"/>
            </w:rPr>
          </w:pPr>
          <w:r>
            <w:rPr>
              <w:rFonts w:ascii="Arial" w:hAnsi="Arial"/>
              <w:sz w:val="18"/>
            </w:rPr>
            <w:t xml:space="preserve">Fax (904) </w:t>
          </w:r>
          <w:r w:rsidR="00B175DA">
            <w:rPr>
              <w:rFonts w:ascii="Arial" w:hAnsi="Arial"/>
              <w:sz w:val="18"/>
            </w:rPr>
            <w:t>255-5230</w:t>
          </w:r>
        </w:p>
        <w:p w:rsidR="0099488A" w:rsidRDefault="004B7F30" w:rsidP="00B175DA">
          <w:pPr>
            <w:pStyle w:val="Header"/>
            <w:tabs>
              <w:tab w:val="left" w:pos="7200"/>
            </w:tabs>
            <w:jc w:val="center"/>
            <w:rPr>
              <w:rFonts w:ascii="Arial" w:hAnsi="Arial"/>
              <w:sz w:val="16"/>
            </w:rPr>
          </w:pPr>
          <w:r>
            <w:rPr>
              <w:rFonts w:ascii="Arial" w:hAnsi="Arial"/>
              <w:sz w:val="16"/>
            </w:rPr>
            <w:t xml:space="preserve">E-Mail: </w:t>
          </w:r>
          <w:r w:rsidR="00F64E99">
            <w:rPr>
              <w:rFonts w:ascii="Arial" w:hAnsi="Arial"/>
              <w:sz w:val="16"/>
            </w:rPr>
            <w:t>bpjackson</w:t>
          </w:r>
          <w:r w:rsidR="00D45916">
            <w:rPr>
              <w:rFonts w:ascii="Arial" w:hAnsi="Arial"/>
              <w:sz w:val="16"/>
            </w:rPr>
            <w:t>@coj.net</w:t>
          </w:r>
        </w:p>
      </w:tc>
      <w:tc>
        <w:tcPr>
          <w:tcW w:w="495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EC7ED2" w:rsidRDefault="00EC7ED2">
          <w:pPr>
            <w:pStyle w:val="Header"/>
            <w:tabs>
              <w:tab w:val="left" w:pos="7200"/>
            </w:tabs>
            <w:jc w:val="center"/>
            <w:rPr>
              <w:rFonts w:ascii="Arial" w:hAnsi="Arial"/>
              <w:sz w:val="16"/>
            </w:rPr>
          </w:pPr>
        </w:p>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EC7ED2" w:rsidP="00EC7ED2">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D45916" w:rsidRDefault="00D45916" w:rsidP="00EC7ED2">
          <w:pPr>
            <w:pStyle w:val="Header"/>
            <w:tabs>
              <w:tab w:val="left" w:pos="7200"/>
            </w:tabs>
            <w:jc w:val="center"/>
            <w:rPr>
              <w:rFonts w:ascii="Arial" w:hAnsi="Arial"/>
              <w:sz w:val="18"/>
            </w:rPr>
          </w:pPr>
        </w:p>
        <w:p w:rsidR="00EC7ED2" w:rsidRDefault="00D45916" w:rsidP="00B175DA">
          <w:pPr>
            <w:pStyle w:val="Header"/>
            <w:tabs>
              <w:tab w:val="left" w:pos="7200"/>
            </w:tabs>
            <w:jc w:val="center"/>
            <w:rPr>
              <w:rFonts w:ascii="Arial" w:hAnsi="Arial"/>
              <w:sz w:val="16"/>
            </w:rPr>
          </w:pPr>
          <w:r>
            <w:rPr>
              <w:rFonts w:ascii="Arial" w:hAnsi="Arial"/>
              <w:sz w:val="18"/>
            </w:rPr>
            <w:t xml:space="preserve">TDD: (904) </w:t>
          </w:r>
          <w:r w:rsidR="00B175DA">
            <w:rPr>
              <w:rFonts w:ascii="Arial" w:hAnsi="Arial"/>
              <w:sz w:val="18"/>
            </w:rPr>
            <w:t>255-5230</w:t>
          </w: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207"/>
      </w:trPr>
      <w:tc>
        <w:tcPr>
          <w:tcW w:w="297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495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rsidTr="00F64E99">
      <w:trPr>
        <w:cantSplit/>
        <w:trHeight w:val="184"/>
      </w:trPr>
      <w:tc>
        <w:tcPr>
          <w:tcW w:w="297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495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6969"/>
    <w:rsid w:val="00007843"/>
    <w:rsid w:val="0002259D"/>
    <w:rsid w:val="00026E75"/>
    <w:rsid w:val="00030165"/>
    <w:rsid w:val="00030C14"/>
    <w:rsid w:val="0004156D"/>
    <w:rsid w:val="00056772"/>
    <w:rsid w:val="00074C27"/>
    <w:rsid w:val="000927FE"/>
    <w:rsid w:val="00095237"/>
    <w:rsid w:val="000A13CF"/>
    <w:rsid w:val="000B0EF0"/>
    <w:rsid w:val="000B343F"/>
    <w:rsid w:val="000B53A6"/>
    <w:rsid w:val="000B7535"/>
    <w:rsid w:val="000B7BBE"/>
    <w:rsid w:val="000C4D7B"/>
    <w:rsid w:val="000D2D1D"/>
    <w:rsid w:val="000D651D"/>
    <w:rsid w:val="000E045B"/>
    <w:rsid w:val="000E4BD0"/>
    <w:rsid w:val="00105303"/>
    <w:rsid w:val="00106EA7"/>
    <w:rsid w:val="001372A0"/>
    <w:rsid w:val="00140991"/>
    <w:rsid w:val="00166D5E"/>
    <w:rsid w:val="001724B7"/>
    <w:rsid w:val="0018386E"/>
    <w:rsid w:val="001A1C51"/>
    <w:rsid w:val="001B1FC0"/>
    <w:rsid w:val="001B42C2"/>
    <w:rsid w:val="001C0E74"/>
    <w:rsid w:val="001D3CD0"/>
    <w:rsid w:val="001D66AC"/>
    <w:rsid w:val="001E2280"/>
    <w:rsid w:val="001E5358"/>
    <w:rsid w:val="001F3BE6"/>
    <w:rsid w:val="001F4A40"/>
    <w:rsid w:val="001F57E5"/>
    <w:rsid w:val="0020276A"/>
    <w:rsid w:val="00207C8F"/>
    <w:rsid w:val="00221862"/>
    <w:rsid w:val="00236468"/>
    <w:rsid w:val="00250086"/>
    <w:rsid w:val="002725B4"/>
    <w:rsid w:val="00272F05"/>
    <w:rsid w:val="00282DD4"/>
    <w:rsid w:val="00292F72"/>
    <w:rsid w:val="002948DA"/>
    <w:rsid w:val="002A1074"/>
    <w:rsid w:val="002B5CD6"/>
    <w:rsid w:val="002C25FD"/>
    <w:rsid w:val="002D2CB2"/>
    <w:rsid w:val="002E338F"/>
    <w:rsid w:val="002E610B"/>
    <w:rsid w:val="002E61B2"/>
    <w:rsid w:val="002E75C7"/>
    <w:rsid w:val="002F052E"/>
    <w:rsid w:val="00304D2F"/>
    <w:rsid w:val="00306BF6"/>
    <w:rsid w:val="003476F3"/>
    <w:rsid w:val="00347FD6"/>
    <w:rsid w:val="00357542"/>
    <w:rsid w:val="00361E90"/>
    <w:rsid w:val="00371551"/>
    <w:rsid w:val="00374D96"/>
    <w:rsid w:val="00383AC0"/>
    <w:rsid w:val="003A7B3A"/>
    <w:rsid w:val="003B0363"/>
    <w:rsid w:val="003C03E2"/>
    <w:rsid w:val="003C3FF7"/>
    <w:rsid w:val="003C6799"/>
    <w:rsid w:val="003C6F26"/>
    <w:rsid w:val="003F1AF4"/>
    <w:rsid w:val="003F54A3"/>
    <w:rsid w:val="003F718B"/>
    <w:rsid w:val="004062CF"/>
    <w:rsid w:val="00423415"/>
    <w:rsid w:val="00424823"/>
    <w:rsid w:val="00426329"/>
    <w:rsid w:val="00432006"/>
    <w:rsid w:val="00440671"/>
    <w:rsid w:val="004546D8"/>
    <w:rsid w:val="004579D9"/>
    <w:rsid w:val="00464E71"/>
    <w:rsid w:val="00476BA1"/>
    <w:rsid w:val="00480A8D"/>
    <w:rsid w:val="004820C1"/>
    <w:rsid w:val="00486778"/>
    <w:rsid w:val="004958AC"/>
    <w:rsid w:val="00496869"/>
    <w:rsid w:val="004A3571"/>
    <w:rsid w:val="004A4912"/>
    <w:rsid w:val="004A71E0"/>
    <w:rsid w:val="004A732B"/>
    <w:rsid w:val="004B7F30"/>
    <w:rsid w:val="004D11F1"/>
    <w:rsid w:val="004D67AB"/>
    <w:rsid w:val="004D7D83"/>
    <w:rsid w:val="004E000C"/>
    <w:rsid w:val="004E7E10"/>
    <w:rsid w:val="004F078A"/>
    <w:rsid w:val="004F0FA8"/>
    <w:rsid w:val="004F1683"/>
    <w:rsid w:val="004F5669"/>
    <w:rsid w:val="00500154"/>
    <w:rsid w:val="00500257"/>
    <w:rsid w:val="005012EB"/>
    <w:rsid w:val="005070F6"/>
    <w:rsid w:val="005259D7"/>
    <w:rsid w:val="005415DF"/>
    <w:rsid w:val="0054212A"/>
    <w:rsid w:val="0055605E"/>
    <w:rsid w:val="00556378"/>
    <w:rsid w:val="00560494"/>
    <w:rsid w:val="0056114E"/>
    <w:rsid w:val="00576EC8"/>
    <w:rsid w:val="005823FD"/>
    <w:rsid w:val="005911EF"/>
    <w:rsid w:val="005957E3"/>
    <w:rsid w:val="005A60C5"/>
    <w:rsid w:val="005B3456"/>
    <w:rsid w:val="005B6C9B"/>
    <w:rsid w:val="005C4EA7"/>
    <w:rsid w:val="005D1F21"/>
    <w:rsid w:val="005E01C2"/>
    <w:rsid w:val="005E2EF9"/>
    <w:rsid w:val="005E6826"/>
    <w:rsid w:val="005F1908"/>
    <w:rsid w:val="005F3158"/>
    <w:rsid w:val="00622572"/>
    <w:rsid w:val="0062431A"/>
    <w:rsid w:val="00626CAE"/>
    <w:rsid w:val="006378BB"/>
    <w:rsid w:val="006469C2"/>
    <w:rsid w:val="006525C9"/>
    <w:rsid w:val="00656A3E"/>
    <w:rsid w:val="00666328"/>
    <w:rsid w:val="00667D6F"/>
    <w:rsid w:val="00684C15"/>
    <w:rsid w:val="006B04E2"/>
    <w:rsid w:val="006B390B"/>
    <w:rsid w:val="006B7E8F"/>
    <w:rsid w:val="006C44E4"/>
    <w:rsid w:val="006C4D08"/>
    <w:rsid w:val="006C7584"/>
    <w:rsid w:val="006D265F"/>
    <w:rsid w:val="006D6D15"/>
    <w:rsid w:val="006E1CA9"/>
    <w:rsid w:val="006E5B3A"/>
    <w:rsid w:val="006E7891"/>
    <w:rsid w:val="006F3859"/>
    <w:rsid w:val="006F5C19"/>
    <w:rsid w:val="00711E7D"/>
    <w:rsid w:val="00713E81"/>
    <w:rsid w:val="0071609A"/>
    <w:rsid w:val="00720E19"/>
    <w:rsid w:val="0072104F"/>
    <w:rsid w:val="0073069D"/>
    <w:rsid w:val="0073427C"/>
    <w:rsid w:val="0073732F"/>
    <w:rsid w:val="007379E4"/>
    <w:rsid w:val="00742C59"/>
    <w:rsid w:val="007439E6"/>
    <w:rsid w:val="007502A0"/>
    <w:rsid w:val="00750E20"/>
    <w:rsid w:val="0077254F"/>
    <w:rsid w:val="00774139"/>
    <w:rsid w:val="00777FE4"/>
    <w:rsid w:val="00791891"/>
    <w:rsid w:val="0079620F"/>
    <w:rsid w:val="007A0F09"/>
    <w:rsid w:val="007B1135"/>
    <w:rsid w:val="007B30B6"/>
    <w:rsid w:val="007B5CEA"/>
    <w:rsid w:val="007D04C4"/>
    <w:rsid w:val="007D3980"/>
    <w:rsid w:val="007E4AE7"/>
    <w:rsid w:val="007F1AF8"/>
    <w:rsid w:val="007F5F04"/>
    <w:rsid w:val="007F76B7"/>
    <w:rsid w:val="008048D5"/>
    <w:rsid w:val="0082059D"/>
    <w:rsid w:val="00827A45"/>
    <w:rsid w:val="00842477"/>
    <w:rsid w:val="00845010"/>
    <w:rsid w:val="00847992"/>
    <w:rsid w:val="008613AD"/>
    <w:rsid w:val="00876654"/>
    <w:rsid w:val="00891820"/>
    <w:rsid w:val="008923BC"/>
    <w:rsid w:val="00892C71"/>
    <w:rsid w:val="008A4194"/>
    <w:rsid w:val="008A6FA7"/>
    <w:rsid w:val="008A73FE"/>
    <w:rsid w:val="008B52A2"/>
    <w:rsid w:val="008C047F"/>
    <w:rsid w:val="008C57D0"/>
    <w:rsid w:val="008D252A"/>
    <w:rsid w:val="008F17CF"/>
    <w:rsid w:val="008F21C9"/>
    <w:rsid w:val="009014E2"/>
    <w:rsid w:val="009021F7"/>
    <w:rsid w:val="00904243"/>
    <w:rsid w:val="00904BFD"/>
    <w:rsid w:val="00916E47"/>
    <w:rsid w:val="009201AB"/>
    <w:rsid w:val="00924334"/>
    <w:rsid w:val="00924AAC"/>
    <w:rsid w:val="00932038"/>
    <w:rsid w:val="009351EE"/>
    <w:rsid w:val="00953614"/>
    <w:rsid w:val="00953F24"/>
    <w:rsid w:val="0095554E"/>
    <w:rsid w:val="00960BC8"/>
    <w:rsid w:val="00960C1C"/>
    <w:rsid w:val="00974D2F"/>
    <w:rsid w:val="009761F6"/>
    <w:rsid w:val="00976D6A"/>
    <w:rsid w:val="00992FD9"/>
    <w:rsid w:val="00993DD5"/>
    <w:rsid w:val="0099488A"/>
    <w:rsid w:val="00995A46"/>
    <w:rsid w:val="00996927"/>
    <w:rsid w:val="00997144"/>
    <w:rsid w:val="009A517C"/>
    <w:rsid w:val="009B5D52"/>
    <w:rsid w:val="009C14E1"/>
    <w:rsid w:val="009C2910"/>
    <w:rsid w:val="009E33DE"/>
    <w:rsid w:val="009E48D4"/>
    <w:rsid w:val="009E5792"/>
    <w:rsid w:val="009F4C7E"/>
    <w:rsid w:val="00A0218E"/>
    <w:rsid w:val="00A21B13"/>
    <w:rsid w:val="00A26345"/>
    <w:rsid w:val="00A26A8D"/>
    <w:rsid w:val="00A347FC"/>
    <w:rsid w:val="00A42045"/>
    <w:rsid w:val="00A434E8"/>
    <w:rsid w:val="00A4397B"/>
    <w:rsid w:val="00A6468E"/>
    <w:rsid w:val="00A66DE5"/>
    <w:rsid w:val="00A71FCE"/>
    <w:rsid w:val="00A7649C"/>
    <w:rsid w:val="00A83CBC"/>
    <w:rsid w:val="00A84F23"/>
    <w:rsid w:val="00A93846"/>
    <w:rsid w:val="00AA0131"/>
    <w:rsid w:val="00AA0BD9"/>
    <w:rsid w:val="00AC23D7"/>
    <w:rsid w:val="00AC3BEE"/>
    <w:rsid w:val="00AC432B"/>
    <w:rsid w:val="00AC435D"/>
    <w:rsid w:val="00AC5E97"/>
    <w:rsid w:val="00AF4D59"/>
    <w:rsid w:val="00B051B4"/>
    <w:rsid w:val="00B16D24"/>
    <w:rsid w:val="00B175DA"/>
    <w:rsid w:val="00B25D27"/>
    <w:rsid w:val="00B27577"/>
    <w:rsid w:val="00B3025E"/>
    <w:rsid w:val="00B333A7"/>
    <w:rsid w:val="00B437A3"/>
    <w:rsid w:val="00B53179"/>
    <w:rsid w:val="00B60FB1"/>
    <w:rsid w:val="00B63FE3"/>
    <w:rsid w:val="00B85A5E"/>
    <w:rsid w:val="00B970B7"/>
    <w:rsid w:val="00BA4FD8"/>
    <w:rsid w:val="00BB0E15"/>
    <w:rsid w:val="00BE0FE2"/>
    <w:rsid w:val="00BE312D"/>
    <w:rsid w:val="00BE5E44"/>
    <w:rsid w:val="00BE65A6"/>
    <w:rsid w:val="00BF05D2"/>
    <w:rsid w:val="00BF7860"/>
    <w:rsid w:val="00C01C00"/>
    <w:rsid w:val="00C101E6"/>
    <w:rsid w:val="00C37102"/>
    <w:rsid w:val="00C542EA"/>
    <w:rsid w:val="00C74E86"/>
    <w:rsid w:val="00C8378E"/>
    <w:rsid w:val="00C86071"/>
    <w:rsid w:val="00C90A2D"/>
    <w:rsid w:val="00C9299C"/>
    <w:rsid w:val="00CA1132"/>
    <w:rsid w:val="00CA793D"/>
    <w:rsid w:val="00CB1838"/>
    <w:rsid w:val="00CC74F7"/>
    <w:rsid w:val="00CD028A"/>
    <w:rsid w:val="00CD11D7"/>
    <w:rsid w:val="00CD1FFC"/>
    <w:rsid w:val="00CE546E"/>
    <w:rsid w:val="00CF3404"/>
    <w:rsid w:val="00D04F94"/>
    <w:rsid w:val="00D10EE6"/>
    <w:rsid w:val="00D2201A"/>
    <w:rsid w:val="00D33FC2"/>
    <w:rsid w:val="00D43DB4"/>
    <w:rsid w:val="00D44982"/>
    <w:rsid w:val="00D45916"/>
    <w:rsid w:val="00D45A87"/>
    <w:rsid w:val="00D45CC8"/>
    <w:rsid w:val="00D5660C"/>
    <w:rsid w:val="00D57CD2"/>
    <w:rsid w:val="00D6194B"/>
    <w:rsid w:val="00D63F1C"/>
    <w:rsid w:val="00D67054"/>
    <w:rsid w:val="00D7608B"/>
    <w:rsid w:val="00D83225"/>
    <w:rsid w:val="00D8482D"/>
    <w:rsid w:val="00DA59D1"/>
    <w:rsid w:val="00DB3C9B"/>
    <w:rsid w:val="00DC60A2"/>
    <w:rsid w:val="00DC66A5"/>
    <w:rsid w:val="00DD3E85"/>
    <w:rsid w:val="00DD7398"/>
    <w:rsid w:val="00DE0D4A"/>
    <w:rsid w:val="00DE3523"/>
    <w:rsid w:val="00DF2755"/>
    <w:rsid w:val="00E02AAC"/>
    <w:rsid w:val="00E12E90"/>
    <w:rsid w:val="00E138B2"/>
    <w:rsid w:val="00E220EF"/>
    <w:rsid w:val="00E23623"/>
    <w:rsid w:val="00E255EE"/>
    <w:rsid w:val="00E44133"/>
    <w:rsid w:val="00E5098E"/>
    <w:rsid w:val="00E509A1"/>
    <w:rsid w:val="00E70C94"/>
    <w:rsid w:val="00E85D07"/>
    <w:rsid w:val="00E90073"/>
    <w:rsid w:val="00E9275E"/>
    <w:rsid w:val="00E92C3F"/>
    <w:rsid w:val="00E94860"/>
    <w:rsid w:val="00EA4A94"/>
    <w:rsid w:val="00EA5A42"/>
    <w:rsid w:val="00EB723D"/>
    <w:rsid w:val="00EC7ED2"/>
    <w:rsid w:val="00EE4A48"/>
    <w:rsid w:val="00EE7E2F"/>
    <w:rsid w:val="00EF0F44"/>
    <w:rsid w:val="00F142D5"/>
    <w:rsid w:val="00F22CA4"/>
    <w:rsid w:val="00F23261"/>
    <w:rsid w:val="00F31E50"/>
    <w:rsid w:val="00F36D4B"/>
    <w:rsid w:val="00F37593"/>
    <w:rsid w:val="00F41572"/>
    <w:rsid w:val="00F64E99"/>
    <w:rsid w:val="00F6727F"/>
    <w:rsid w:val="00F87078"/>
    <w:rsid w:val="00FB08CD"/>
    <w:rsid w:val="00FD0564"/>
    <w:rsid w:val="00FD5C2F"/>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vink@coj.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819</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5357</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Administrator</cp:lastModifiedBy>
  <cp:revision>38</cp:revision>
  <cp:lastPrinted>2019-12-11T00:49:00Z</cp:lastPrinted>
  <dcterms:created xsi:type="dcterms:W3CDTF">2019-12-11T00:54:00Z</dcterms:created>
  <dcterms:modified xsi:type="dcterms:W3CDTF">2019-12-19T14:46:00Z</dcterms:modified>
</cp:coreProperties>
</file>